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E4" w:rsidRPr="007667DE" w:rsidRDefault="00636EDD" w:rsidP="007667DE">
      <w:pPr>
        <w:pStyle w:val="20"/>
        <w:shd w:val="clear" w:color="auto" w:fill="auto"/>
        <w:tabs>
          <w:tab w:val="left" w:pos="5504"/>
        </w:tabs>
        <w:spacing w:line="240" w:lineRule="auto"/>
        <w:ind w:left="440" w:firstLine="0"/>
      </w:pPr>
      <w:r w:rsidRPr="007667DE">
        <w:t>Принят решением педагогического</w:t>
      </w:r>
      <w:r w:rsidRPr="007667DE">
        <w:tab/>
        <w:t>Утверждён приказом по МБОУ</w:t>
      </w:r>
    </w:p>
    <w:p w:rsidR="00BD64E4" w:rsidRPr="007667DE" w:rsidRDefault="007667DE" w:rsidP="007667DE">
      <w:pPr>
        <w:pStyle w:val="20"/>
        <w:shd w:val="clear" w:color="auto" w:fill="auto"/>
        <w:tabs>
          <w:tab w:val="left" w:pos="5504"/>
        </w:tabs>
        <w:spacing w:line="240" w:lineRule="auto"/>
        <w:ind w:left="440" w:firstLine="0"/>
      </w:pPr>
      <w:r w:rsidRPr="007667DE">
        <w:t>С</w:t>
      </w:r>
      <w:r w:rsidR="00636EDD" w:rsidRPr="007667DE">
        <w:t>овета</w:t>
      </w:r>
      <w:r w:rsidRPr="007667DE">
        <w:t xml:space="preserve"> </w:t>
      </w:r>
      <w:r w:rsidR="00636EDD" w:rsidRPr="007667DE">
        <w:t xml:space="preserve">(протокол от </w:t>
      </w:r>
      <w:r w:rsidR="005778F8">
        <w:t xml:space="preserve">              </w:t>
      </w:r>
      <w:r w:rsidR="00D71D26">
        <w:t>2020</w:t>
      </w:r>
      <w:r w:rsidR="00636EDD" w:rsidRPr="007667DE">
        <w:tab/>
        <w:t>«Средняя общеобразовательная школа</w:t>
      </w:r>
    </w:p>
    <w:p w:rsidR="00BD64E4" w:rsidRPr="007667DE" w:rsidRDefault="00636EDD" w:rsidP="007667DE">
      <w:pPr>
        <w:pStyle w:val="20"/>
        <w:shd w:val="clear" w:color="auto" w:fill="auto"/>
        <w:tabs>
          <w:tab w:val="left" w:pos="5504"/>
        </w:tabs>
        <w:spacing w:line="240" w:lineRule="auto"/>
        <w:ind w:left="440" w:firstLine="0"/>
      </w:pPr>
      <w:r w:rsidRPr="007667DE">
        <w:t xml:space="preserve">года </w:t>
      </w:r>
      <w:r w:rsidRPr="007667DE">
        <w:rPr>
          <w:lang w:val="en-US" w:eastAsia="en-US" w:bidi="en-US"/>
        </w:rPr>
        <w:t>N</w:t>
      </w:r>
      <w:r w:rsidR="005778F8">
        <w:rPr>
          <w:lang w:eastAsia="en-US" w:bidi="en-US"/>
        </w:rPr>
        <w:t xml:space="preserve">        </w:t>
      </w:r>
      <w:proofErr w:type="gramStart"/>
      <w:r w:rsidR="005778F8">
        <w:rPr>
          <w:lang w:eastAsia="en-US" w:bidi="en-US"/>
        </w:rPr>
        <w:t xml:space="preserve">  </w:t>
      </w:r>
      <w:r w:rsidRPr="007667DE">
        <w:rPr>
          <w:lang w:eastAsia="en-US" w:bidi="en-US"/>
        </w:rPr>
        <w:t>)</w:t>
      </w:r>
      <w:proofErr w:type="gramEnd"/>
      <w:r w:rsidR="005778F8">
        <w:rPr>
          <w:lang w:eastAsia="en-US" w:bidi="en-US"/>
        </w:rPr>
        <w:t xml:space="preserve">    </w:t>
      </w:r>
      <w:r w:rsidRPr="007667DE">
        <w:rPr>
          <w:lang w:eastAsia="en-US" w:bidi="en-US"/>
        </w:rPr>
        <w:tab/>
      </w:r>
      <w:r w:rsidRPr="007667DE">
        <w:t>№18 имени А. С. Сергеева» города</w:t>
      </w:r>
    </w:p>
    <w:p w:rsidR="00BD64E4" w:rsidRPr="007667DE" w:rsidRDefault="007667DE" w:rsidP="007667DE">
      <w:pPr>
        <w:pStyle w:val="20"/>
        <w:shd w:val="clear" w:color="auto" w:fill="auto"/>
        <w:tabs>
          <w:tab w:val="left" w:pos="10632"/>
        </w:tabs>
        <w:spacing w:line="240" w:lineRule="auto"/>
        <w:ind w:left="5500" w:firstLine="0"/>
      </w:pPr>
      <w:r w:rsidRPr="007667DE">
        <w:t xml:space="preserve">Курска </w:t>
      </w:r>
      <w:r w:rsidR="00636EDD" w:rsidRPr="007667DE">
        <w:t>от</w:t>
      </w:r>
    </w:p>
    <w:p w:rsidR="00BD64E4" w:rsidRPr="007667DE" w:rsidRDefault="00D71D26" w:rsidP="007667DE">
      <w:pPr>
        <w:pStyle w:val="20"/>
        <w:shd w:val="clear" w:color="auto" w:fill="auto"/>
        <w:tabs>
          <w:tab w:val="left" w:pos="6335"/>
        </w:tabs>
        <w:spacing w:line="240" w:lineRule="auto"/>
        <w:ind w:left="5500" w:firstLine="0"/>
      </w:pPr>
      <w:r>
        <w:t>«___»            2020</w:t>
      </w:r>
      <w:r w:rsidR="00636EDD" w:rsidRPr="007667DE">
        <w:t xml:space="preserve"> г. №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5500" w:firstLine="0"/>
      </w:pPr>
      <w:r w:rsidRPr="007667DE">
        <w:t>Директор школы</w:t>
      </w:r>
    </w:p>
    <w:p w:rsidR="00BD64E4" w:rsidRDefault="00636EDD" w:rsidP="007667DE">
      <w:pPr>
        <w:pStyle w:val="20"/>
        <w:shd w:val="clear" w:color="auto" w:fill="auto"/>
        <w:spacing w:line="240" w:lineRule="auto"/>
        <w:ind w:left="6800" w:firstLine="0"/>
        <w:jc w:val="left"/>
      </w:pPr>
      <w:r w:rsidRPr="007667DE">
        <w:t>(С. Г. Медвецкая)</w:t>
      </w:r>
    </w:p>
    <w:p w:rsidR="007667DE" w:rsidRDefault="007667DE" w:rsidP="007667DE">
      <w:pPr>
        <w:pStyle w:val="20"/>
        <w:shd w:val="clear" w:color="auto" w:fill="auto"/>
        <w:spacing w:line="240" w:lineRule="auto"/>
        <w:ind w:left="6800" w:firstLine="0"/>
        <w:jc w:val="left"/>
      </w:pPr>
    </w:p>
    <w:p w:rsidR="007667DE" w:rsidRDefault="007667DE" w:rsidP="007667DE">
      <w:pPr>
        <w:pStyle w:val="20"/>
        <w:shd w:val="clear" w:color="auto" w:fill="auto"/>
        <w:spacing w:line="240" w:lineRule="auto"/>
        <w:ind w:left="6800" w:firstLine="0"/>
        <w:jc w:val="left"/>
      </w:pPr>
    </w:p>
    <w:p w:rsidR="007667DE" w:rsidRDefault="007667DE" w:rsidP="007667DE">
      <w:pPr>
        <w:pStyle w:val="20"/>
        <w:shd w:val="clear" w:color="auto" w:fill="auto"/>
        <w:spacing w:line="240" w:lineRule="auto"/>
        <w:ind w:left="6800" w:firstLine="0"/>
        <w:jc w:val="left"/>
      </w:pPr>
    </w:p>
    <w:p w:rsidR="007667DE" w:rsidRPr="007667DE" w:rsidRDefault="007667DE" w:rsidP="007667DE">
      <w:pPr>
        <w:pStyle w:val="20"/>
        <w:shd w:val="clear" w:color="auto" w:fill="auto"/>
        <w:spacing w:line="240" w:lineRule="auto"/>
        <w:ind w:left="6800" w:firstLine="0"/>
        <w:jc w:val="left"/>
      </w:pPr>
    </w:p>
    <w:p w:rsidR="007667DE" w:rsidRDefault="00636EDD" w:rsidP="005778F8">
      <w:pPr>
        <w:pStyle w:val="10"/>
        <w:keepNext/>
        <w:keepLines/>
        <w:shd w:val="clear" w:color="auto" w:fill="auto"/>
        <w:spacing w:before="0" w:after="0" w:line="240" w:lineRule="auto"/>
        <w:ind w:left="20"/>
      </w:pPr>
      <w:bookmarkStart w:id="0" w:name="bookmark0"/>
      <w:r w:rsidRPr="007667DE">
        <w:t>План внеурочной деятельности ФГОС СОО</w:t>
      </w:r>
      <w:r w:rsidRPr="007667DE">
        <w:br/>
        <w:t xml:space="preserve">для 10 </w:t>
      </w:r>
      <w:r w:rsidR="005778F8">
        <w:t>-11класов</w:t>
      </w:r>
      <w:r w:rsidRPr="007667DE">
        <w:t xml:space="preserve"> н</w:t>
      </w:r>
      <w:r w:rsidR="007667DE" w:rsidRPr="007667DE">
        <w:t>а</w:t>
      </w:r>
      <w:r w:rsidR="00D71D26">
        <w:t xml:space="preserve"> 2020-2021</w:t>
      </w:r>
      <w:r w:rsidRPr="007667DE">
        <w:t xml:space="preserve"> учебный год</w:t>
      </w:r>
      <w:bookmarkEnd w:id="0"/>
    </w:p>
    <w:p w:rsidR="007667DE" w:rsidRDefault="007667DE" w:rsidP="007667DE">
      <w:pPr>
        <w:pStyle w:val="10"/>
        <w:keepNext/>
        <w:keepLines/>
        <w:shd w:val="clear" w:color="auto" w:fill="auto"/>
        <w:spacing w:before="0" w:after="0" w:line="240" w:lineRule="auto"/>
        <w:ind w:left="20"/>
      </w:pPr>
    </w:p>
    <w:p w:rsidR="005778F8" w:rsidRDefault="005778F8" w:rsidP="007667DE">
      <w:pPr>
        <w:pStyle w:val="10"/>
        <w:keepNext/>
        <w:keepLines/>
        <w:shd w:val="clear" w:color="auto" w:fill="auto"/>
        <w:spacing w:before="0" w:after="0" w:line="240" w:lineRule="auto"/>
        <w:ind w:left="20"/>
      </w:pPr>
    </w:p>
    <w:p w:rsidR="005778F8" w:rsidRDefault="005778F8" w:rsidP="007667DE">
      <w:pPr>
        <w:pStyle w:val="10"/>
        <w:keepNext/>
        <w:keepLines/>
        <w:shd w:val="clear" w:color="auto" w:fill="auto"/>
        <w:spacing w:before="0" w:after="0" w:line="240" w:lineRule="auto"/>
        <w:ind w:left="20"/>
      </w:pPr>
    </w:p>
    <w:p w:rsidR="005778F8" w:rsidRDefault="005778F8" w:rsidP="007667DE">
      <w:pPr>
        <w:pStyle w:val="10"/>
        <w:keepNext/>
        <w:keepLines/>
        <w:shd w:val="clear" w:color="auto" w:fill="auto"/>
        <w:spacing w:before="0" w:after="0" w:line="240" w:lineRule="auto"/>
        <w:ind w:left="20"/>
      </w:pPr>
    </w:p>
    <w:p w:rsidR="005778F8" w:rsidRPr="007667DE" w:rsidRDefault="005778F8" w:rsidP="007667DE">
      <w:pPr>
        <w:pStyle w:val="10"/>
        <w:keepNext/>
        <w:keepLines/>
        <w:shd w:val="clear" w:color="auto" w:fill="auto"/>
        <w:spacing w:before="0" w:after="0" w:line="240" w:lineRule="auto"/>
        <w:ind w:left="20"/>
      </w:pP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left="20"/>
      </w:pPr>
      <w:bookmarkStart w:id="1" w:name="bookmark1"/>
      <w:r w:rsidRPr="007667DE">
        <w:t>Пояснительная записка</w:t>
      </w:r>
      <w:bookmarkEnd w:id="1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660"/>
      </w:pPr>
      <w:r w:rsidRPr="007667DE">
        <w:t>План внеурочной деятельности ФГОС СОО МБОУ «Средняя общеобразовательная школа № 1 8 имени А. с. Сергеева» города Курска обеспечивает введение в действие и реализацию требований Федерального государственного образовательного,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left="320"/>
        <w:jc w:val="left"/>
      </w:pPr>
      <w:bookmarkStart w:id="2" w:name="bookmark2"/>
      <w:r w:rsidRPr="007667DE">
        <w:t>План внеурочной деятельности разработан с учетом требований следующих нормативных</w:t>
      </w:r>
      <w:bookmarkStart w:id="3" w:name="bookmark3"/>
      <w:bookmarkEnd w:id="2"/>
      <w:r w:rsidR="007667DE">
        <w:t xml:space="preserve"> </w:t>
      </w:r>
      <w:r w:rsidRPr="007667DE">
        <w:t>документов:</w:t>
      </w:r>
      <w:bookmarkEnd w:id="3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1000"/>
        <w:jc w:val="left"/>
      </w:pPr>
      <w:r w:rsidRPr="007667DE">
        <w:t>Федерального Закона от 29.12.2012 № 273-ФЗ «Об образовании в Российской Федерации»;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1000"/>
        <w:jc w:val="left"/>
      </w:pPr>
      <w:r w:rsidRPr="007667DE"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880"/>
      </w:pPr>
      <w:r w:rsidRPr="007667DE"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660"/>
      </w:pPr>
      <w:r w:rsidRPr="007667DE">
        <w:t>Приказа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40"/>
      </w:pPr>
      <w:r w:rsidRPr="007667DE"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D64E4" w:rsidRDefault="00636EDD" w:rsidP="007667DE">
      <w:pPr>
        <w:pStyle w:val="20"/>
        <w:shd w:val="clear" w:color="auto" w:fill="auto"/>
        <w:spacing w:line="240" w:lineRule="auto"/>
        <w:ind w:firstLine="660"/>
      </w:pPr>
      <w:r w:rsidRPr="007667DE">
        <w:t xml:space="preserve">Письма </w:t>
      </w:r>
      <w:proofErr w:type="spellStart"/>
      <w:r w:rsidRPr="007667DE">
        <w:t>Минобрнауки</w:t>
      </w:r>
      <w:proofErr w:type="spellEnd"/>
      <w:r w:rsidRPr="007667DE"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667DE" w:rsidRPr="007667DE" w:rsidRDefault="007667DE" w:rsidP="007667DE">
      <w:pPr>
        <w:pStyle w:val="20"/>
        <w:shd w:val="clear" w:color="auto" w:fill="auto"/>
        <w:spacing w:line="240" w:lineRule="auto"/>
        <w:ind w:firstLine="660"/>
      </w:pPr>
    </w:p>
    <w:p w:rsidR="00BD64E4" w:rsidRPr="007667DE" w:rsidRDefault="00636EDD" w:rsidP="007667DE">
      <w:pPr>
        <w:pStyle w:val="30"/>
        <w:shd w:val="clear" w:color="auto" w:fill="auto"/>
        <w:spacing w:before="0" w:line="240" w:lineRule="auto"/>
        <w:rPr>
          <w:sz w:val="24"/>
          <w:szCs w:val="24"/>
        </w:rPr>
        <w:sectPr w:rsidR="00BD64E4" w:rsidRPr="007667DE" w:rsidSect="007667DE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7667DE">
        <w:rPr>
          <w:sz w:val="24"/>
          <w:szCs w:val="24"/>
        </w:rPr>
        <w:t>Целевая направленность, стратегические и тактические цели внеурочной деятельности.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40"/>
      </w:pPr>
      <w:r w:rsidRPr="007667DE">
        <w:lastRenderedPageBreak/>
        <w:t xml:space="preserve">План подготовлен с учетом требований Федерального государственного образовательного стандарта среднего общего образования, санитарно- эпидемиологических правил и нормативов </w:t>
      </w:r>
      <w:proofErr w:type="spellStart"/>
      <w:r w:rsidRPr="007667DE">
        <w:t>СанПин</w:t>
      </w:r>
      <w:proofErr w:type="spellEnd"/>
      <w:r w:rsidRPr="007667DE">
        <w:t xml:space="preserve">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880"/>
      </w:pPr>
      <w:r w:rsidRPr="007667DE"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880"/>
      </w:pPr>
      <w:r w:rsidRPr="007667DE">
        <w:t>По решению педагогического коллектива и с учетом интересов и запросов детей и родителей в МБОУ «Школа № 18» реализуется модель с преобладанием учебно-познавательной деятельности по учебным предметам. В организации внеурочной деятельности, а также в ее реализации принимают участие педагогические работники учреждения (учителя-предметники, социальный педагог, педагог- психолог). Координирующую роль выполняет классный руководитель.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left="3740"/>
        <w:jc w:val="left"/>
      </w:pPr>
      <w:bookmarkStart w:id="4" w:name="bookmark4"/>
      <w:r w:rsidRPr="007667DE">
        <w:t>Механизм конструирования модели.</w:t>
      </w:r>
      <w:bookmarkEnd w:id="4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440"/>
      </w:pPr>
      <w:r w:rsidRPr="007667DE">
        <w:t>Администрация МБОУ «Средняя общеобразовательная школа № 18 имени А. С. Сергеева» города Курска проводит анализ ресурсного обеспечения (материально- 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440"/>
      </w:pPr>
      <w:r w:rsidRPr="007667DE">
        <w:t>Классный руководитель проводит анкетирование среди родителей (законных представителей) с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440"/>
      </w:pPr>
      <w:r w:rsidRPr="007667DE">
        <w:t>целью: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880"/>
        <w:jc w:val="left"/>
      </w:pPr>
      <w:r w:rsidRPr="007667DE">
        <w:t>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firstLine="880"/>
      </w:pPr>
      <w:r w:rsidRPr="007667DE"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880"/>
        <w:jc w:val="left"/>
      </w:pPr>
      <w:r w:rsidRPr="007667DE">
        <w:t>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440"/>
      </w:pPr>
      <w:r w:rsidRPr="007667DE">
        <w:t>Полученная информация является основанием для выстраивания индивидуального маршрута обучающегося во внеурочной деятельности, комплектования групп (кружков, секций, клубов и др.).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left="3740"/>
        <w:jc w:val="left"/>
      </w:pPr>
      <w:bookmarkStart w:id="5" w:name="bookmark5"/>
      <w:r w:rsidRPr="007667DE">
        <w:t>Основные принципы плана:</w:t>
      </w:r>
      <w:bookmarkEnd w:id="5"/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left="720" w:firstLine="0"/>
      </w:pPr>
      <w:r w:rsidRPr="007667DE">
        <w:t>учет познавательных потребностей обучающихся и социального заказа родителей;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left="720" w:firstLine="0"/>
      </w:pPr>
      <w:r w:rsidRPr="007667DE">
        <w:t>учет кадрового потенциала образовательного учреждения;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40" w:lineRule="auto"/>
        <w:ind w:firstLine="720"/>
        <w:jc w:val="left"/>
      </w:pPr>
      <w:r w:rsidRPr="007667DE">
        <w:t>построение образовательного процесса в соответствии с санитарно - гигиеническими нормами;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left="720" w:firstLine="0"/>
      </w:pPr>
      <w:r w:rsidRPr="007667DE">
        <w:t>соблюдение преемственности и перспективности обучения.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460"/>
      </w:pPr>
      <w:r w:rsidRPr="007667DE">
        <w:t xml:space="preserve">Специфика внеурочной деятельности заключается в том, что в условиях школы ученик получает возможность подключиться к занятиям по интересам, познать новый способ существования — </w:t>
      </w:r>
      <w:proofErr w:type="spellStart"/>
      <w:r w:rsidRPr="007667DE">
        <w:t>безоценочный</w:t>
      </w:r>
      <w:proofErr w:type="spellEnd"/>
      <w:r w:rsidRPr="007667DE"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540"/>
      </w:pPr>
      <w:r w:rsidRPr="007667DE">
        <w:t xml:space="preserve">Внеурочная деятельность опирается на содержание среднего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</w:t>
      </w:r>
      <w:r w:rsidRPr="007667DE">
        <w:lastRenderedPageBreak/>
        <w:t>совместной творческой деятельности учителя и обучающегося происходит становление личности ребенка.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rPr>
          <w:rStyle w:val="21"/>
        </w:rPr>
        <w:t>Целью</w:t>
      </w:r>
      <w:r w:rsidRPr="007667DE">
        <w:t xml:space="preserve"> внеурочной деятельности в школе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0"/>
        <w:jc w:val="left"/>
      </w:pPr>
      <w:r w:rsidRPr="007667DE">
        <w:t xml:space="preserve">Внеурочная деятельность решает следующие </w:t>
      </w:r>
      <w:r w:rsidRPr="007667DE">
        <w:rPr>
          <w:rStyle w:val="21"/>
        </w:rPr>
        <w:t>задачи</w:t>
      </w:r>
      <w:r w:rsidRPr="007667DE">
        <w:t>: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900" w:hanging="360"/>
        <w:jc w:val="left"/>
      </w:pPr>
      <w:r w:rsidRPr="007667DE"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900" w:hanging="360"/>
        <w:jc w:val="left"/>
      </w:pPr>
      <w:r w:rsidRPr="007667DE"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BD64E4" w:rsidRPr="007667DE" w:rsidRDefault="00636EDD" w:rsidP="007667DE">
      <w:pPr>
        <w:pStyle w:val="20"/>
        <w:shd w:val="clear" w:color="auto" w:fill="auto"/>
        <w:tabs>
          <w:tab w:val="left" w:pos="2614"/>
          <w:tab w:val="left" w:pos="4778"/>
          <w:tab w:val="left" w:pos="6886"/>
          <w:tab w:val="left" w:pos="8873"/>
        </w:tabs>
        <w:spacing w:line="240" w:lineRule="auto"/>
        <w:ind w:left="900" w:hanging="360"/>
        <w:jc w:val="left"/>
      </w:pPr>
      <w:r w:rsidRPr="007667DE">
        <w:t>ориентировать обучающихся, проявляющих особый интерес к тем или иным видам деятельности, на развитие своих способностей. При организации в</w:t>
      </w:r>
      <w:r w:rsidR="007667DE">
        <w:t xml:space="preserve">неурочной деятельности учащихся используются возможности </w:t>
      </w:r>
      <w:r w:rsidRPr="007667DE">
        <w:t>учреждений</w:t>
      </w:r>
      <w:r w:rsidR="007667DE">
        <w:t xml:space="preserve"> </w:t>
      </w:r>
      <w:r w:rsidRPr="007667DE">
        <w:t>дополнительного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t>образования, культуры, спорта и других организаций.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t>В период каникул для продолжения внеурочной деятельности могут использоваться возможности летних оздоровительных лагерей, тематических лагерных смен.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t>Содержание данных занятий формируется с учетом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left="1520"/>
        <w:jc w:val="left"/>
      </w:pPr>
      <w:bookmarkStart w:id="6" w:name="bookmark6"/>
      <w:r w:rsidRPr="007667DE">
        <w:t>Внеурочная деятельность организуется по направления развития личности:</w:t>
      </w:r>
      <w:bookmarkEnd w:id="6"/>
    </w:p>
    <w:p w:rsidR="00BD64E4" w:rsidRPr="007667DE" w:rsidRDefault="00636EDD" w:rsidP="007667DE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line="240" w:lineRule="auto"/>
        <w:ind w:left="460" w:firstLine="0"/>
      </w:pPr>
      <w:r w:rsidRPr="007667DE">
        <w:t>духовно - нравственное;</w:t>
      </w:r>
    </w:p>
    <w:p w:rsidR="00BD64E4" w:rsidRPr="007667DE" w:rsidRDefault="00636EDD" w:rsidP="007667DE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line="240" w:lineRule="auto"/>
        <w:ind w:left="460" w:firstLine="0"/>
      </w:pPr>
      <w:proofErr w:type="spellStart"/>
      <w:r w:rsidRPr="007667DE">
        <w:t>физкультурно</w:t>
      </w:r>
      <w:proofErr w:type="spellEnd"/>
      <w:r w:rsidRPr="007667DE">
        <w:t xml:space="preserve"> - спортивное;</w:t>
      </w:r>
    </w:p>
    <w:p w:rsidR="00BD64E4" w:rsidRPr="007667DE" w:rsidRDefault="00636EDD" w:rsidP="007667DE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line="240" w:lineRule="auto"/>
        <w:ind w:left="460" w:firstLine="0"/>
      </w:pPr>
      <w:r w:rsidRPr="007667DE">
        <w:t>социальное;</w:t>
      </w:r>
    </w:p>
    <w:p w:rsidR="00BD64E4" w:rsidRPr="007667DE" w:rsidRDefault="00636EDD" w:rsidP="007667DE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line="240" w:lineRule="auto"/>
        <w:ind w:left="460" w:firstLine="0"/>
      </w:pPr>
      <w:proofErr w:type="spellStart"/>
      <w:r w:rsidRPr="007667DE">
        <w:t>общеинтеллектуальное</w:t>
      </w:r>
      <w:proofErr w:type="spellEnd"/>
      <w:r w:rsidRPr="007667DE">
        <w:t>;</w:t>
      </w:r>
    </w:p>
    <w:p w:rsidR="00BD64E4" w:rsidRPr="007667DE" w:rsidRDefault="00636EDD" w:rsidP="007667DE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line="240" w:lineRule="auto"/>
        <w:ind w:left="460" w:firstLine="0"/>
      </w:pPr>
      <w:r w:rsidRPr="007667DE">
        <w:t>общекультурное</w:t>
      </w:r>
    </w:p>
    <w:p w:rsidR="00BD64E4" w:rsidRPr="007667DE" w:rsidRDefault="00636EDD" w:rsidP="007667DE">
      <w:pPr>
        <w:pStyle w:val="40"/>
        <w:shd w:val="clear" w:color="auto" w:fill="auto"/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  <w:proofErr w:type="spellStart"/>
      <w:r w:rsidRPr="007667D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0"/>
      </w:pPr>
      <w:r w:rsidRPr="007667DE">
        <w:rPr>
          <w:rStyle w:val="23"/>
        </w:rPr>
        <w:t xml:space="preserve">Формы организации </w:t>
      </w:r>
      <w:r w:rsidRPr="007667DE">
        <w:t>внеурочной деятельности, как и в целом образовательной деятельности, в рамках реализации основной образовательной программы среднего общего образования определила школа.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right="880" w:firstLine="460"/>
        <w:jc w:val="left"/>
      </w:pPr>
      <w:r w:rsidRPr="007667DE">
        <w:t>Содержание занятий, предусмотренных во внеурочной деятельности, реализуется в таких формах как: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t>кружки,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t>олимпиады,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>
        <w:rPr>
          <w:lang w:eastAsia="en-US" w:bidi="en-US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экскурсии,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соревнования,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секции,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конференции,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турниры,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 w:eastAsia="ru-RU" w:bidi="ru-RU"/>
        </w:rPr>
        <w:t xml:space="preserve">- </w:t>
      </w:r>
      <w:r w:rsidR="00636EDD" w:rsidRPr="007667DE">
        <w:t>конкурсы,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библиотечные уроки,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беседы,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firstLine="0"/>
      </w:pPr>
      <w:r w:rsidRPr="005778F8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игра,</w:t>
      </w:r>
    </w:p>
    <w:p w:rsidR="007667DE" w:rsidRPr="007667DE" w:rsidRDefault="005778F8" w:rsidP="007667DE">
      <w:pPr>
        <w:pStyle w:val="20"/>
        <w:shd w:val="clear" w:color="auto" w:fill="auto"/>
        <w:spacing w:line="240" w:lineRule="auto"/>
        <w:ind w:left="460" w:right="5940" w:firstLine="0"/>
        <w:jc w:val="left"/>
        <w:rPr>
          <w:rStyle w:val="22"/>
          <w:lang w:val="ru-RU" w:eastAsia="ru-RU" w:bidi="ru-RU"/>
        </w:rPr>
      </w:pPr>
      <w:r w:rsidRPr="005778F8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 xml:space="preserve">разработка проектов </w:t>
      </w:r>
    </w:p>
    <w:p w:rsidR="007667DE" w:rsidRPr="007667DE" w:rsidRDefault="005778F8" w:rsidP="007667DE">
      <w:pPr>
        <w:pStyle w:val="20"/>
        <w:shd w:val="clear" w:color="auto" w:fill="auto"/>
        <w:spacing w:line="240" w:lineRule="auto"/>
        <w:ind w:left="460" w:right="5940" w:firstLine="0"/>
        <w:jc w:val="left"/>
      </w:pPr>
      <w:r w:rsidRPr="005778F8">
        <w:rPr>
          <w:rStyle w:val="22"/>
          <w:lang w:val="ru-RU"/>
        </w:rPr>
        <w:t>-</w:t>
      </w:r>
      <w:r w:rsidR="00636EDD" w:rsidRPr="007667DE">
        <w:t xml:space="preserve"> участие и подготовка к </w:t>
      </w:r>
      <w:r w:rsidR="00636EDD" w:rsidRPr="007667DE">
        <w:lastRenderedPageBreak/>
        <w:t xml:space="preserve">мероприятиям </w:t>
      </w:r>
    </w:p>
    <w:p w:rsidR="00BD64E4" w:rsidRPr="007667DE" w:rsidRDefault="005778F8" w:rsidP="007667DE">
      <w:pPr>
        <w:pStyle w:val="20"/>
        <w:shd w:val="clear" w:color="auto" w:fill="auto"/>
        <w:spacing w:line="240" w:lineRule="auto"/>
        <w:ind w:left="460" w:right="5940" w:firstLine="0"/>
        <w:jc w:val="left"/>
      </w:pPr>
      <w:r w:rsidRPr="00D71D26">
        <w:rPr>
          <w:rStyle w:val="22"/>
          <w:lang w:val="ru-RU"/>
        </w:rPr>
        <w:t>-</w:t>
      </w:r>
      <w:r w:rsidR="00636EDD" w:rsidRPr="007667DE">
        <w:rPr>
          <w:lang w:eastAsia="en-US" w:bidi="en-US"/>
        </w:rPr>
        <w:t xml:space="preserve"> </w:t>
      </w:r>
      <w:r w:rsidR="00636EDD" w:rsidRPr="007667DE">
        <w:t>спектакль и др.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</w:pPr>
      <w:bookmarkStart w:id="7" w:name="bookmark7"/>
      <w:r w:rsidRPr="007667DE">
        <w:t>Режим организации внеурочной деятельности.</w:t>
      </w:r>
      <w:bookmarkEnd w:id="7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740" w:firstLine="0"/>
        <w:jc w:val="left"/>
      </w:pPr>
      <w:r w:rsidRPr="007667DE">
        <w:t>Время, отведенное на внеурочную деятельность, не учитывается при определении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0"/>
      </w:pPr>
      <w:r w:rsidRPr="007667DE">
        <w:t>максимально допустимой недельной нагрузки учащихся и составляет за 2 года обучения не более 700 часов, в год - не более 350 часов.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840"/>
        <w:jc w:val="left"/>
      </w:pPr>
      <w:r w:rsidRPr="007667DE">
        <w:t xml:space="preserve">Так же соблюдаются основные </w:t>
      </w:r>
      <w:proofErr w:type="spellStart"/>
      <w:r w:rsidRPr="007667DE">
        <w:t>здоровьесберегающие</w:t>
      </w:r>
      <w:proofErr w:type="spellEnd"/>
      <w:r w:rsidRPr="007667DE">
        <w:t xml:space="preserve"> требования к осуществлению внеурочной деятельности: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840"/>
        <w:jc w:val="left"/>
      </w:pPr>
      <w:r w:rsidRPr="007667DE">
        <w:t>- форма проведения занятий отличная от урока;</w:t>
      </w:r>
    </w:p>
    <w:p w:rsidR="00BD64E4" w:rsidRPr="007667DE" w:rsidRDefault="007667DE" w:rsidP="007667DE">
      <w:pPr>
        <w:pStyle w:val="20"/>
        <w:shd w:val="clear" w:color="auto" w:fill="auto"/>
        <w:spacing w:line="240" w:lineRule="auto"/>
        <w:ind w:firstLine="0"/>
        <w:jc w:val="left"/>
      </w:pPr>
      <w:r w:rsidRPr="007667DE">
        <w:t xml:space="preserve">             - </w:t>
      </w:r>
      <w:r w:rsidR="00636EDD" w:rsidRPr="007667DE">
        <w:t xml:space="preserve"> соблюдение динамической паузы между учебными занятиями по расписанию и внеурочной деятельностью в школе.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840"/>
        <w:jc w:val="left"/>
      </w:pPr>
      <w:r w:rsidRPr="007667DE"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</w:t>
      </w:r>
      <w:proofErr w:type="spellStart"/>
      <w:r w:rsidRPr="007667DE">
        <w:t>СанПин</w:t>
      </w:r>
      <w:proofErr w:type="spellEnd"/>
      <w:r w:rsidRPr="007667DE">
        <w:t xml:space="preserve"> 2.4.2.</w:t>
      </w:r>
      <w:r w:rsidR="007667DE" w:rsidRPr="007667DE">
        <w:t xml:space="preserve"> </w:t>
      </w:r>
      <w:r w:rsidRPr="007667DE">
        <w:t>2821-10 и осуществляется в соответствии с учебным планом и расписанием занятий в количестве до 10 часов в неделю.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обучающихся во второй половине дня.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60"/>
      </w:pPr>
      <w:r w:rsidRPr="007667DE">
        <w:t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t>Внеурочная деятельность организуется во второй половине дня не менее, чем через 45 минут после окончания учебной деятельности.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t>На уровне среднего общего образования установлена шестидневная учебная неделя для учащихся 10 класса. Продолжительность занятия внеурочной деятельности составляет 40 минут.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60"/>
      </w:pPr>
      <w:r w:rsidRPr="007667DE">
        <w:t>Программы курсов внеурочной деятельности разрабатываются педагогами школы в соответствии с требованиями к рабочим программам внеурочных занятий.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60"/>
      </w:pPr>
      <w:r w:rsidRPr="007667DE">
        <w:t>Программы курсов внеурочной деятельности содержат: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firstLine="0"/>
      </w:pPr>
      <w:r w:rsidRPr="007667DE">
        <w:t>результаты освоения курса внеурочной деятельности;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ind w:firstLine="0"/>
      </w:pPr>
      <w:r w:rsidRPr="007667DE">
        <w:t>содержание курса внеурочной деятельности с указанием форм организации и видов деятельности;</w:t>
      </w:r>
    </w:p>
    <w:p w:rsidR="00BD64E4" w:rsidRPr="007667DE" w:rsidRDefault="00636EDD" w:rsidP="007667DE">
      <w:pPr>
        <w:pStyle w:val="20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ind w:firstLine="0"/>
      </w:pPr>
      <w:r w:rsidRPr="007667DE">
        <w:t>тематическое планирование.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60"/>
      </w:pPr>
      <w:r w:rsidRPr="007667DE">
        <w:t>В период каникул для продолжения внеурочной деятельности используются возможности учреждений дополнительного образования.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00"/>
      </w:pPr>
      <w:r w:rsidRPr="007667DE">
        <w:t>Реализация курсов внеурочной деятельности проводится без балльного оценивания результатов освоения курса. Текущий контроль за посещением занятий внеурочной деятельности обучающимися класса осуществляется классным руководителем.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1180"/>
        <w:jc w:val="left"/>
        <w:sectPr w:rsidR="00BD64E4" w:rsidRPr="007667DE" w:rsidSect="007667DE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7667DE"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C34F25" w:rsidRDefault="00C34F25" w:rsidP="00C34F25">
      <w:pPr>
        <w:pStyle w:val="a7"/>
        <w:shd w:val="clear" w:color="auto" w:fill="auto"/>
        <w:spacing w:line="240" w:lineRule="auto"/>
        <w:jc w:val="center"/>
      </w:pPr>
      <w:r>
        <w:rPr>
          <w:rStyle w:val="a8"/>
          <w:b/>
          <w:bCs/>
        </w:rPr>
        <w:lastRenderedPageBreak/>
        <w:t>Недельный план внеурочной деятельности для</w:t>
      </w:r>
    </w:p>
    <w:p w:rsidR="00C34F25" w:rsidRDefault="00C34F25" w:rsidP="00C34F25">
      <w:pPr>
        <w:pStyle w:val="a7"/>
        <w:shd w:val="clear" w:color="auto" w:fill="auto"/>
        <w:spacing w:line="240" w:lineRule="auto"/>
        <w:jc w:val="center"/>
      </w:pPr>
      <w:r>
        <w:rPr>
          <w:rStyle w:val="a8"/>
          <w:b/>
          <w:bCs/>
        </w:rPr>
        <w:t>10 классе на 2020 - 2021</w:t>
      </w:r>
      <w:bookmarkStart w:id="8" w:name="_GoBack"/>
      <w:bookmarkEnd w:id="8"/>
      <w:r>
        <w:rPr>
          <w:rStyle w:val="a8"/>
          <w:b/>
          <w:bCs/>
        </w:rPr>
        <w:t xml:space="preserve"> учебный год</w:t>
      </w:r>
    </w:p>
    <w:p w:rsidR="00C34F25" w:rsidRDefault="00C34F25" w:rsidP="007667DE">
      <w:pPr>
        <w:pStyle w:val="50"/>
        <w:shd w:val="clear" w:color="auto" w:fill="auto"/>
        <w:spacing w:after="0" w:line="240" w:lineRule="auto"/>
        <w:ind w:left="1560"/>
      </w:pPr>
    </w:p>
    <w:p w:rsidR="00BD64E4" w:rsidRDefault="00636EDD" w:rsidP="007667DE">
      <w:pPr>
        <w:pStyle w:val="50"/>
        <w:shd w:val="clear" w:color="auto" w:fill="auto"/>
        <w:spacing w:after="0" w:line="240" w:lineRule="auto"/>
        <w:ind w:left="1560"/>
        <w:rPr>
          <w:rStyle w:val="51"/>
          <w:b/>
          <w:bCs/>
          <w:i/>
          <w:iCs/>
        </w:rPr>
      </w:pPr>
      <w:r w:rsidRPr="007667DE">
        <w:t xml:space="preserve">Режим внеурочных занятий и перемен </w:t>
      </w:r>
      <w:r w:rsidRPr="007667DE">
        <w:rPr>
          <w:rStyle w:val="51"/>
          <w:b/>
          <w:bCs/>
          <w:i/>
          <w:iCs/>
        </w:rPr>
        <w:t xml:space="preserve">для учащихся 10 </w:t>
      </w:r>
      <w:r w:rsidR="005778F8">
        <w:rPr>
          <w:rStyle w:val="51"/>
          <w:b/>
          <w:bCs/>
          <w:i/>
          <w:iCs/>
        </w:rPr>
        <w:t>– 11 классов</w:t>
      </w:r>
    </w:p>
    <w:p w:rsidR="00D71D26" w:rsidRDefault="00D71D26" w:rsidP="007667DE">
      <w:pPr>
        <w:pStyle w:val="50"/>
        <w:shd w:val="clear" w:color="auto" w:fill="auto"/>
        <w:spacing w:after="0" w:line="240" w:lineRule="auto"/>
        <w:ind w:left="1560"/>
        <w:rPr>
          <w:rStyle w:val="51"/>
          <w:b/>
          <w:bCs/>
          <w:i/>
          <w:iCs/>
        </w:rPr>
      </w:pPr>
    </w:p>
    <w:p w:rsidR="00BD64E4" w:rsidRPr="007667DE" w:rsidRDefault="00636EDD" w:rsidP="007667DE">
      <w:pPr>
        <w:pStyle w:val="50"/>
        <w:shd w:val="clear" w:color="auto" w:fill="auto"/>
        <w:spacing w:after="0" w:line="240" w:lineRule="auto"/>
        <w:ind w:left="4160"/>
      </w:pPr>
      <w:r w:rsidRPr="007667DE">
        <w:t>(сентябрь - май включительно.):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3634"/>
      </w:tblGrid>
      <w:tr w:rsidR="00BD64E4" w:rsidRPr="007667DE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6"/>
              </w:rPr>
              <w:t>Занятия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6"/>
              </w:rPr>
              <w:t>Время проведения</w:t>
            </w:r>
          </w:p>
        </w:tc>
      </w:tr>
      <w:tr w:rsidR="00BD64E4" w:rsidRPr="007667DE">
        <w:trPr>
          <w:trHeight w:hRule="exact" w:val="30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7"/>
              </w:rPr>
              <w:t>Окончание учебных занятий (6 уроков)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14.20</w:t>
            </w:r>
          </w:p>
        </w:tc>
      </w:tr>
      <w:tr w:rsidR="00BD64E4" w:rsidRPr="007667DE">
        <w:trPr>
          <w:trHeight w:hRule="exact" w:val="30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7"/>
              </w:rPr>
              <w:t>Обед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14.20 - 15.00</w:t>
            </w:r>
          </w:p>
        </w:tc>
      </w:tr>
      <w:tr w:rsidR="00BD64E4" w:rsidRPr="007667DE">
        <w:trPr>
          <w:trHeight w:hRule="exact" w:val="30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7"/>
              </w:rPr>
              <w:t>1 занятие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15.00- 15.40</w:t>
            </w:r>
          </w:p>
        </w:tc>
      </w:tr>
      <w:tr w:rsidR="00BD64E4" w:rsidRPr="007667DE">
        <w:trPr>
          <w:trHeight w:hRule="exact" w:val="30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7"/>
              </w:rPr>
              <w:t>Перемена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15.50- 16.50</w:t>
            </w:r>
          </w:p>
        </w:tc>
      </w:tr>
      <w:tr w:rsidR="00BD64E4" w:rsidRPr="007667DE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7"/>
              </w:rPr>
              <w:t>2 занятие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16.50 - 16.30</w:t>
            </w:r>
          </w:p>
        </w:tc>
      </w:tr>
    </w:tbl>
    <w:p w:rsidR="00BD64E4" w:rsidRPr="007667DE" w:rsidRDefault="00BD64E4" w:rsidP="007667DE">
      <w:pPr>
        <w:pStyle w:val="2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left="60"/>
      </w:pPr>
      <w:bookmarkStart w:id="9" w:name="bookmark8"/>
      <w:r w:rsidRPr="007667DE">
        <w:t>Планируемые результаты внеурочной деятельности.</w:t>
      </w:r>
      <w:bookmarkEnd w:id="9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60"/>
        <w:jc w:val="left"/>
      </w:pPr>
      <w:r w:rsidRPr="007667DE"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1000"/>
      </w:pPr>
      <w:r w:rsidRPr="007667DE">
        <w:t xml:space="preserve">Основные результаты реализации программы внеурочной деятельности обучающихся оцениваются в рамках мониторинговых процедур школы, предусматривающих изучение </w:t>
      </w:r>
      <w:proofErr w:type="spellStart"/>
      <w:r w:rsidRPr="007667DE">
        <w:t>сформированности</w:t>
      </w:r>
      <w:proofErr w:type="spellEnd"/>
      <w:r w:rsidRPr="007667DE">
        <w:t xml:space="preserve"> познавательного, коммуникативного, нравственного, эстетического потенциала личности (результаты олимпиад, защиты проектов, анкеты).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left="60"/>
      </w:pPr>
      <w:bookmarkStart w:id="10" w:name="bookmark9"/>
      <w:r w:rsidRPr="007667DE">
        <w:t>Показатели деятельности педагогов по реализации модели внеурочной деятельности:</w:t>
      </w:r>
      <w:bookmarkEnd w:id="10"/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764"/>
        </w:tabs>
        <w:spacing w:line="240" w:lineRule="auto"/>
        <w:ind w:left="420" w:firstLine="0"/>
      </w:pPr>
      <w:r w:rsidRPr="007667DE">
        <w:t>Результаты промежуточной и итоговой аттестации обучающихся (итоги учебного года);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left="420" w:firstLine="0"/>
      </w:pPr>
      <w:r w:rsidRPr="007667DE">
        <w:t>Проектная деятельность обучающихся;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left="420" w:firstLine="0"/>
      </w:pPr>
      <w:r w:rsidRPr="007667DE">
        <w:t>Участие обучающихся в выставках, конкурсах, проектах, соревнованиях и т.п. вне школы;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left="420" w:firstLine="0"/>
      </w:pPr>
      <w:r w:rsidRPr="007667DE">
        <w:t>Количество обучающихся, задействованных в общешкольных и внешкольных мероприятиях;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left="420" w:firstLine="0"/>
      </w:pPr>
      <w:r w:rsidRPr="007667DE">
        <w:t>Посещаемость занятий, курсов;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left="760" w:hanging="340"/>
        <w:jc w:val="left"/>
      </w:pPr>
      <w:r w:rsidRPr="007667DE">
        <w:t>Количество обучающихся, с которыми произошел случай травматизма во время образовательного процесса;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left="420" w:firstLine="0"/>
      </w:pPr>
      <w:r w:rsidRPr="007667DE">
        <w:t>Участие родителей в мероприятиях;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240" w:lineRule="auto"/>
        <w:ind w:left="420" w:firstLine="0"/>
      </w:pPr>
      <w:r w:rsidRPr="007667DE">
        <w:t>Наличие благодарностей, грамот;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760" w:hanging="340"/>
        <w:jc w:val="left"/>
      </w:pPr>
      <w:r w:rsidRPr="007667DE">
        <w:t xml:space="preserve"> Наличие рабочей программы курса внеурочной деятельности и ее соответствие предъявляемым требованиям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ind w:left="760" w:hanging="340"/>
        <w:jc w:val="left"/>
      </w:pPr>
      <w:r w:rsidRPr="007667DE">
        <w:t>Ведение аналитической деятельности своей внеурочной работы с обучающимися (отслеживание результатов, коррекция своей деятельности);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line="240" w:lineRule="auto"/>
        <w:ind w:left="420" w:firstLine="0"/>
      </w:pPr>
      <w:r w:rsidRPr="007667DE">
        <w:t>Применение современных технологий, обеспечивающих индивидуализацию обучения;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760" w:hanging="340"/>
        <w:jc w:val="left"/>
      </w:pPr>
      <w:r w:rsidRPr="007667DE">
        <w:t xml:space="preserve"> Удовлетворенность обучающихся и их родителей выбранным курсов внеурочной деятельности;</w:t>
      </w:r>
    </w:p>
    <w:p w:rsidR="00BD64E4" w:rsidRPr="007667DE" w:rsidRDefault="00636EDD" w:rsidP="007667DE">
      <w:pPr>
        <w:pStyle w:val="20"/>
        <w:numPr>
          <w:ilvl w:val="0"/>
          <w:numId w:val="3"/>
        </w:numPr>
        <w:shd w:val="clear" w:color="auto" w:fill="auto"/>
        <w:tabs>
          <w:tab w:val="left" w:pos="855"/>
        </w:tabs>
        <w:spacing w:line="240" w:lineRule="auto"/>
        <w:ind w:left="420" w:firstLine="0"/>
      </w:pPr>
      <w:r w:rsidRPr="007667DE">
        <w:t>Презентация опыта на различных уровнях.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left="3360"/>
        <w:jc w:val="left"/>
      </w:pPr>
      <w:bookmarkStart w:id="11" w:name="bookmark10"/>
      <w:r w:rsidRPr="007667DE">
        <w:t>Реализуемые направления:</w:t>
      </w:r>
      <w:bookmarkEnd w:id="11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780" w:hanging="340"/>
      </w:pPr>
      <w:r w:rsidRPr="007667DE">
        <w:t>. ДУХОВНО-НРАВСТВЕННОЕ НАПРАВЛЕНИЕ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right="440" w:firstLine="780"/>
      </w:pPr>
      <w:r w:rsidRPr="007667DE">
        <w:rPr>
          <w:rStyle w:val="23"/>
        </w:rPr>
        <w:t xml:space="preserve">Целесообразность </w:t>
      </w:r>
      <w:r w:rsidRPr="007667DE">
        <w:t xml:space="preserve">названного направления заключается в обеспечении </w:t>
      </w:r>
      <w:proofErr w:type="spellStart"/>
      <w:r w:rsidRPr="007667DE">
        <w:t>духовно</w:t>
      </w:r>
      <w:r w:rsidRPr="007667DE">
        <w:softHyphen/>
        <w:t>нравственного</w:t>
      </w:r>
      <w:proofErr w:type="spellEnd"/>
      <w:r w:rsidRPr="007667DE">
        <w:t xml:space="preserve"> развития учащихся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600" w:firstLine="0"/>
        <w:jc w:val="left"/>
        <w:rPr>
          <w:lang w:val="en-US"/>
        </w:rPr>
      </w:pPr>
      <w:r w:rsidRPr="007667DE">
        <w:t>Основные задачи: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right="440" w:hanging="340"/>
      </w:pPr>
      <w:r w:rsidRPr="007667DE"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</w:t>
      </w:r>
      <w:r w:rsidRPr="007667DE">
        <w:lastRenderedPageBreak/>
        <w:t>норм, непрерывного образования, самовоспитания и универсальной духовно-нравственной компетенции - «становиться лучше»;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right="440" w:hanging="340"/>
        <w:jc w:val="left"/>
      </w:pPr>
      <w:r w:rsidRPr="007667DE">
        <w:t>укрепление нравственности - основанной на свободе воли и духовных отечественных традициях, внутренней установки личности школьника поступать согласно своей совести: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right="440" w:hanging="340"/>
      </w:pPr>
      <w:r w:rsidRPr="007667DE">
        <w:t>формирование основ морали —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hanging="340"/>
      </w:pPr>
      <w:r w:rsidRPr="007667DE">
        <w:t>принятие учащимся базовых общенациональных ценностей;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hanging="340"/>
      </w:pPr>
      <w:r w:rsidRPr="007667DE">
        <w:t>развитие трудолюбия, способности к преодолению трудностей;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hanging="340"/>
      </w:pPr>
      <w:r w:rsidRPr="007667DE">
        <w:t>формирование основ российской гражданской идентичности;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hanging="340"/>
      </w:pPr>
      <w:r w:rsidRPr="007667DE">
        <w:t>пробуждение веры в Россию, чувства личной ответственности за Отечество;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hanging="340"/>
      </w:pPr>
      <w:r w:rsidRPr="007667DE">
        <w:t>формирование патриотизма и гражданской солидарности;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right="440" w:hanging="340"/>
      </w:pPr>
      <w:r w:rsidRPr="007667DE"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80"/>
      </w:pPr>
      <w:r w:rsidRPr="007667DE">
        <w:t xml:space="preserve">По итогам работы в данном направлении проводятся акции, «флэш-мобы» концерты, экскурсии, походы, выставки, посещение музеев, традиционные школьные мероприятия в рамках проектов «Театр книги «Свеча»» и </w:t>
      </w:r>
      <w:proofErr w:type="spellStart"/>
      <w:r w:rsidRPr="007667DE">
        <w:t>Медиалекторий</w:t>
      </w:r>
      <w:proofErr w:type="spellEnd"/>
      <w:r w:rsidRPr="007667DE">
        <w:t>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180" w:right="1560" w:firstLine="600"/>
        <w:jc w:val="left"/>
      </w:pPr>
      <w:r w:rsidRPr="007667DE">
        <w:t xml:space="preserve">ОБЩЕИНТЕЛЛЕКТУАЛЬНОЕ НАПРАВЛЕНИЕ </w:t>
      </w:r>
      <w:r w:rsidRPr="007667DE">
        <w:rPr>
          <w:rStyle w:val="23"/>
        </w:rPr>
        <w:t xml:space="preserve">Целесообразность </w:t>
      </w:r>
      <w:r w:rsidRPr="007667DE"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780"/>
      </w:pPr>
      <w:r w:rsidRPr="007667DE">
        <w:t>Основными задачами являются: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line="240" w:lineRule="auto"/>
        <w:ind w:left="780" w:hanging="340"/>
      </w:pPr>
      <w:r w:rsidRPr="007667DE">
        <w:t>формирование навыков научно-интеллектуального труда;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left="760" w:firstLine="0"/>
      </w:pPr>
      <w:r w:rsidRPr="007667DE">
        <w:t>развитие культуры логического и алгоритмического мышления, воображения;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left="760" w:firstLine="0"/>
      </w:pPr>
      <w:r w:rsidRPr="007667DE">
        <w:t>получение опыта практической преобразовательной деятельности;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left="1120" w:hanging="360"/>
        <w:jc w:val="left"/>
      </w:pPr>
      <w:r w:rsidRPr="007667DE">
        <w:t>овладение навыками универсальных учебных действий у учащихся на ступени среднего общего образования.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420"/>
      </w:pPr>
      <w:r w:rsidRPr="007667DE">
        <w:t>Данное направление реализуется программами: «Решение олимпиадных задач», «Английский с увлечением», «Уроки словесности», «За страницами учебника обществознание», «Решение олимпиадных задач по информатике» и др.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80"/>
      </w:pPr>
      <w:r w:rsidRPr="007667DE">
        <w:t>По итогам работы в данном направлении проводятся публичные выступления, защита проектов, участие в предметных олимпиада» школьного и муниципального уровня, предметных неделях, предметных конкурсах, интеллектуальных марафонах.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420"/>
      </w:pPr>
      <w:r w:rsidRPr="007667DE">
        <w:t>. ОБЩЕКУЛЬТУРНОЕ НАПРАВЛЕНИЕ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420" w:right="600" w:firstLine="340"/>
        <w:jc w:val="left"/>
      </w:pPr>
      <w:r w:rsidRPr="007667DE">
        <w:rPr>
          <w:rStyle w:val="23"/>
        </w:rPr>
        <w:t xml:space="preserve">Целесообразность </w:t>
      </w:r>
      <w:r w:rsidRPr="007667DE"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  <w:proofErr w:type="spellStart"/>
      <w:r w:rsidRPr="007667DE">
        <w:t>нравственно</w:t>
      </w:r>
      <w:r w:rsidRPr="007667DE">
        <w:softHyphen/>
        <w:t>этическими</w:t>
      </w:r>
      <w:proofErr w:type="spellEnd"/>
      <w:r w:rsidRPr="007667DE">
        <w:t xml:space="preserve"> ценностями многонационального народа России и народов других стран.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980"/>
      </w:pPr>
      <w:r w:rsidRPr="007667DE">
        <w:t>Основными задачами являются: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left="760" w:firstLine="0"/>
      </w:pPr>
      <w:r w:rsidRPr="007667DE">
        <w:t>формирование ценностных ориентаций общечеловеческого содержания;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left="760" w:firstLine="0"/>
      </w:pPr>
      <w:r w:rsidRPr="007667DE">
        <w:t>становление активной жизненной позиции;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left="1120" w:right="1940" w:hanging="360"/>
        <w:jc w:val="left"/>
      </w:pPr>
      <w:r w:rsidRPr="007667DE">
        <w:t>воспитание основ правовой, эстетической, физической и экологической культуры.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420" w:firstLine="700"/>
      </w:pPr>
      <w:r w:rsidRPr="007667DE">
        <w:t>Данное направление реализуется занятиями через посещения учреждений культуры, участие в фестивалях, выставках, концертах на уровне школы, города.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420" w:firstLine="700"/>
      </w:pPr>
      <w:r w:rsidRPr="007667DE"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420" w:firstLine="700"/>
      </w:pPr>
      <w:r w:rsidRPr="007667DE">
        <w:lastRenderedPageBreak/>
        <w:t>Таким образом, план внеурочной деятельности на</w:t>
      </w:r>
      <w:r w:rsidR="00D71D26">
        <w:t xml:space="preserve"> 2020</w:t>
      </w:r>
      <w:r w:rsidR="00C9723B">
        <w:t>-202</w:t>
      </w:r>
      <w:r w:rsidR="00D71D26">
        <w:t>1</w:t>
      </w:r>
      <w:r w:rsidRPr="007667DE">
        <w:t xml:space="preserve"> учебный год создаёт условия для повышения качества образования, обеспечивает развитие личности учащихся, </w:t>
      </w:r>
      <w:proofErr w:type="spellStart"/>
      <w:r w:rsidRPr="007667DE">
        <w:t>способствуе</w:t>
      </w:r>
      <w:proofErr w:type="spellEnd"/>
      <w:r w:rsidRPr="007667DE">
        <w:t xml:space="preserve"> т самоопределению учащихся в выборе профиля обучения с учетом возможностей педагогического коллектива.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980"/>
        <w:jc w:val="left"/>
      </w:pPr>
      <w:r w:rsidRPr="007667DE">
        <w:t xml:space="preserve">. </w:t>
      </w:r>
      <w:proofErr w:type="spellStart"/>
      <w:r w:rsidRPr="007667DE">
        <w:t>физкультурно</w:t>
      </w:r>
      <w:proofErr w:type="spellEnd"/>
      <w:r w:rsidRPr="007667DE">
        <w:t xml:space="preserve"> - спортивное СПОРТИВНО-ОЗДОРОВИТЕЛЬНОЕ НАПРАВЛЕНИЕ </w:t>
      </w:r>
      <w:r w:rsidRPr="007667DE">
        <w:rPr>
          <w:rStyle w:val="23"/>
        </w:rPr>
        <w:t xml:space="preserve">Целесообразность </w:t>
      </w:r>
      <w:r w:rsidRPr="007667DE">
        <w:t>данного направления заключается в формировании знаний.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320" w:right="280" w:firstLine="0"/>
      </w:pPr>
      <w:r w:rsidRPr="007667DE">
        <w:t>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320" w:firstLine="540"/>
        <w:jc w:val="left"/>
      </w:pPr>
      <w:r w:rsidRPr="007667DE">
        <w:t>Основные задачи: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line="240" w:lineRule="auto"/>
        <w:ind w:left="680" w:firstLine="0"/>
      </w:pPr>
      <w:r w:rsidRPr="007667DE">
        <w:t>формирование культуры здорового и безопасного образа жизни;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line="240" w:lineRule="auto"/>
        <w:ind w:left="1020" w:hanging="340"/>
        <w:jc w:val="left"/>
      </w:pPr>
      <w:r w:rsidRPr="007667DE"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line="240" w:lineRule="auto"/>
        <w:ind w:left="680" w:firstLine="0"/>
      </w:pPr>
      <w:r w:rsidRPr="007667DE">
        <w:t>развитие потребности в занятиях физической культурой и спортом.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320" w:right="2240" w:firstLine="540"/>
        <w:jc w:val="left"/>
      </w:pPr>
      <w:r w:rsidRPr="007667DE">
        <w:t>Данное направление реализуется занятиями через участие в спортивно- оздоровительной деятельности.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320" w:firstLine="540"/>
        <w:jc w:val="left"/>
      </w:pPr>
      <w:r w:rsidRPr="007667DE">
        <w:t>По итогам работы в данном направлении проводятся спортивные соревнования, показательные выступления, дни здоровья.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320" w:firstLine="0"/>
      </w:pPr>
      <w:r w:rsidRPr="007667DE">
        <w:t>. СОЦИАЛЬНОЕ НАПРАВЛЕНИЕ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320" w:right="520" w:firstLine="820"/>
        <w:jc w:val="left"/>
      </w:pPr>
      <w:r w:rsidRPr="007667DE">
        <w:rPr>
          <w:rStyle w:val="23"/>
        </w:rPr>
        <w:t xml:space="preserve">Целесообразность </w:t>
      </w:r>
      <w:r w:rsidRPr="007667DE">
        <w:t xml:space="preserve">названного направления заключается в активизации внутренних резервов учащихся,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7667DE">
        <w:t>конфликтологических</w:t>
      </w:r>
      <w:proofErr w:type="spellEnd"/>
      <w:r w:rsidRPr="007667DE">
        <w:t xml:space="preserve"> компетенций, необходимых для эффективного взаимодействия в социуме.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320" w:firstLine="540"/>
        <w:jc w:val="left"/>
      </w:pPr>
      <w:r w:rsidRPr="007667DE">
        <w:t>Основными задачами являются: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664"/>
        </w:tabs>
        <w:spacing w:line="240" w:lineRule="auto"/>
        <w:ind w:left="680" w:right="1500" w:hanging="360"/>
        <w:jc w:val="left"/>
      </w:pPr>
      <w:r w:rsidRPr="007667DE"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664"/>
        </w:tabs>
        <w:spacing w:line="240" w:lineRule="auto"/>
        <w:ind w:left="680" w:hanging="360"/>
        <w:jc w:val="left"/>
      </w:pPr>
      <w:r w:rsidRPr="007667DE">
        <w:t>формирование способности учащегося сознательно выстраивать и оценивать отношения в социуме;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664"/>
        </w:tabs>
        <w:spacing w:line="240" w:lineRule="auto"/>
        <w:ind w:left="320" w:firstLine="0"/>
      </w:pPr>
      <w:r w:rsidRPr="007667DE">
        <w:t>становление гуманистических и демократических ценностных ориентаций;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664"/>
        </w:tabs>
        <w:spacing w:line="240" w:lineRule="auto"/>
        <w:ind w:left="320" w:firstLine="0"/>
      </w:pPr>
      <w:r w:rsidRPr="007667DE">
        <w:t>формирование основы культуры межэтнического общения;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664"/>
        </w:tabs>
        <w:spacing w:line="240" w:lineRule="auto"/>
        <w:ind w:left="320" w:firstLine="0"/>
      </w:pPr>
      <w:r w:rsidRPr="007667DE">
        <w:t>формирование отношения к семье как к основе российского общества;</w:t>
      </w:r>
    </w:p>
    <w:p w:rsidR="00BD64E4" w:rsidRPr="007667DE" w:rsidRDefault="00636EDD" w:rsidP="007667DE">
      <w:pPr>
        <w:pStyle w:val="20"/>
        <w:numPr>
          <w:ilvl w:val="0"/>
          <w:numId w:val="4"/>
        </w:numPr>
        <w:shd w:val="clear" w:color="auto" w:fill="auto"/>
        <w:tabs>
          <w:tab w:val="left" w:pos="664"/>
        </w:tabs>
        <w:spacing w:line="240" w:lineRule="auto"/>
        <w:ind w:left="680" w:right="1580" w:hanging="360"/>
        <w:jc w:val="left"/>
      </w:pPr>
      <w:r w:rsidRPr="007667DE"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320" w:right="520" w:firstLine="700"/>
        <w:jc w:val="left"/>
      </w:pPr>
      <w:r w:rsidRPr="007667DE">
        <w:t>По итогам работы в данном направлении проводятся конкурсы, защиты проектов, дни открытых дверей, мероприятия в рамках проекта «Единый родительский день».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ind w:right="20"/>
      </w:pPr>
      <w:bookmarkStart w:id="12" w:name="bookmark11"/>
      <w:r w:rsidRPr="007667DE">
        <w:t>Материально-техническое обеспечение внеурочной деятельности</w:t>
      </w:r>
      <w:bookmarkEnd w:id="12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580"/>
      </w:pPr>
      <w:r w:rsidRPr="007667DE">
        <w:t>Для организации внеурочной деятельности в ОУ имеются следующие условия: занятия проводятся в одну смену, имеется столовая, в которой организовано двухразовое питание, спортивный зал, медицинский кабинет, кабинет технологии, мастерская, актовый зал, библиотека, компьютерный класс, спортивная площадка. Спортивный зал оснащен необходимым оборудованием и спортивным инвентарем. 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firstLine="0"/>
        <w:jc w:val="left"/>
      </w:pPr>
      <w:r w:rsidRPr="007667DE">
        <w:rPr>
          <w:rStyle w:val="23"/>
        </w:rPr>
        <w:t xml:space="preserve">Информационное обеспечение: </w:t>
      </w:r>
      <w:r w:rsidRPr="007667DE">
        <w:t xml:space="preserve">библиотечный фонд, включающий учебную и </w:t>
      </w:r>
      <w:r w:rsidRPr="007667DE">
        <w:lastRenderedPageBreak/>
        <w:t>художественную литературу.</w:t>
      </w:r>
    </w:p>
    <w:p w:rsidR="00BD64E4" w:rsidRPr="007667DE" w:rsidRDefault="00636EDD" w:rsidP="007667DE">
      <w:pPr>
        <w:pStyle w:val="10"/>
        <w:keepNext/>
        <w:keepLines/>
        <w:shd w:val="clear" w:color="auto" w:fill="auto"/>
        <w:spacing w:before="0" w:after="0" w:line="240" w:lineRule="auto"/>
        <w:jc w:val="left"/>
      </w:pPr>
      <w:bookmarkStart w:id="13" w:name="bookmark12"/>
      <w:r w:rsidRPr="007667DE">
        <w:t>Социокультурные связи школы</w:t>
      </w:r>
      <w:bookmarkEnd w:id="13"/>
    </w:p>
    <w:p w:rsidR="00BD64E4" w:rsidRPr="007667DE" w:rsidRDefault="00636EDD" w:rsidP="007667DE">
      <w:pPr>
        <w:pStyle w:val="20"/>
        <w:shd w:val="clear" w:color="auto" w:fill="auto"/>
        <w:spacing w:line="240" w:lineRule="auto"/>
        <w:ind w:left="200" w:right="140" w:firstLine="700"/>
      </w:pPr>
      <w:r w:rsidRPr="007667DE"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организациями:</w:t>
      </w:r>
    </w:p>
    <w:p w:rsidR="00BD64E4" w:rsidRPr="007667DE" w:rsidRDefault="00636EDD" w:rsidP="007667DE">
      <w:pPr>
        <w:pStyle w:val="a5"/>
        <w:shd w:val="clear" w:color="auto" w:fill="auto"/>
        <w:spacing w:line="240" w:lineRule="auto"/>
      </w:pPr>
      <w:r w:rsidRPr="007667DE">
        <w:t>Социокультурное взаимодействие школы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78"/>
        <w:gridCol w:w="5803"/>
      </w:tblGrid>
      <w:tr w:rsidR="00BD64E4" w:rsidRPr="007667DE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7667DE">
              <w:rPr>
                <w:rStyle w:val="27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Учреждения дополнительного образования и культуры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180" w:firstLine="0"/>
              <w:jc w:val="left"/>
            </w:pPr>
            <w:r w:rsidRPr="007667DE">
              <w:rPr>
                <w:rStyle w:val="27"/>
              </w:rPr>
              <w:t>Формы взаимодействия</w:t>
            </w:r>
          </w:p>
        </w:tc>
      </w:tr>
      <w:tr w:rsidR="00BD64E4" w:rsidRPr="007667DE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МБОУ ДО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 xml:space="preserve">Программы дополнительного образования технической, естественнонаучной и художественной направленности, научно-практические конференции, исследовательская работа, проектная работа, </w:t>
            </w:r>
            <w:proofErr w:type="spellStart"/>
            <w:r w:rsidRPr="007667DE">
              <w:rPr>
                <w:rStyle w:val="27"/>
              </w:rPr>
              <w:t>профориентационная</w:t>
            </w:r>
            <w:proofErr w:type="spellEnd"/>
            <w:r w:rsidRPr="007667DE">
              <w:rPr>
                <w:rStyle w:val="27"/>
              </w:rPr>
              <w:t xml:space="preserve"> работа</w:t>
            </w:r>
          </w:p>
        </w:tc>
      </w:tr>
      <w:tr w:rsidR="00BD64E4" w:rsidRPr="007667DE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Производственные предприятия города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Учебные и познавательные экскурсии, профориентация</w:t>
            </w:r>
          </w:p>
        </w:tc>
      </w:tr>
      <w:tr w:rsidR="00BD64E4" w:rsidRPr="007667DE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Высшие учебные заведения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Предметные олимпиады, научно-практические конференции, профориентация</w:t>
            </w:r>
          </w:p>
        </w:tc>
      </w:tr>
    </w:tbl>
    <w:p w:rsidR="00BD64E4" w:rsidRPr="007667DE" w:rsidRDefault="00BD64E4" w:rsidP="007667DE">
      <w:pPr>
        <w:rPr>
          <w:rFonts w:ascii="Times New Roman" w:hAnsi="Times New Roman" w:cs="Times New Roman"/>
        </w:rPr>
      </w:pPr>
    </w:p>
    <w:p w:rsidR="00BD64E4" w:rsidRPr="007667DE" w:rsidRDefault="00BD64E4" w:rsidP="007667DE">
      <w:pPr>
        <w:rPr>
          <w:rFonts w:ascii="Times New Roman" w:hAnsi="Times New Roman" w:cs="Times New Roman"/>
        </w:rPr>
      </w:pPr>
    </w:p>
    <w:p w:rsidR="00BD64E4" w:rsidRPr="007667DE" w:rsidRDefault="00636EDD" w:rsidP="007667DE">
      <w:pPr>
        <w:pStyle w:val="a5"/>
        <w:shd w:val="clear" w:color="auto" w:fill="auto"/>
        <w:spacing w:line="240" w:lineRule="auto"/>
      </w:pPr>
      <w:r w:rsidRPr="007667DE">
        <w:t>Сотрудничество с организациями профилактики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0"/>
        <w:gridCol w:w="4819"/>
      </w:tblGrid>
      <w:tr w:rsidR="00BD64E4" w:rsidRPr="007667DE">
        <w:trPr>
          <w:trHeight w:hRule="exact" w:val="835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</w:pPr>
            <w:r w:rsidRPr="007667DE">
              <w:rPr>
                <w:rStyle w:val="27"/>
              </w:rPr>
              <w:t>Сотрудничество с ГИБДД в рамках профилактической работы по безопасности движения.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</w:pPr>
            <w:r w:rsidRPr="007667DE">
              <w:rPr>
                <w:rStyle w:val="27"/>
              </w:rPr>
              <w:t>акции, беседы, совместные мероприятия, конкурсы;</w:t>
            </w:r>
          </w:p>
          <w:p w:rsidR="00BD64E4" w:rsidRPr="007667DE" w:rsidRDefault="00636EDD" w:rsidP="007667D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</w:pPr>
            <w:r w:rsidRPr="007667DE">
              <w:rPr>
                <w:rStyle w:val="27"/>
              </w:rPr>
              <w:t>совместная профилактическая работа</w:t>
            </w:r>
          </w:p>
        </w:tc>
      </w:tr>
      <w:tr w:rsidR="00BD64E4" w:rsidRPr="007667DE">
        <w:trPr>
          <w:trHeight w:hRule="exact" w:val="835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</w:pPr>
            <w:r w:rsidRPr="007667DE">
              <w:rPr>
                <w:rStyle w:val="27"/>
              </w:rPr>
              <w:t>Сотрудничество с КДН и ЗП, ОПДН, Центр «Семья» в рамках профилактической работы по правонарушениям.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</w:pPr>
            <w:r w:rsidRPr="007667DE">
              <w:rPr>
                <w:rStyle w:val="27"/>
              </w:rPr>
              <w:t>- совместная профилактическая работа по правонарушениям</w:t>
            </w:r>
          </w:p>
        </w:tc>
      </w:tr>
    </w:tbl>
    <w:p w:rsidR="00BD64E4" w:rsidRPr="007667DE" w:rsidRDefault="00BD64E4" w:rsidP="007667DE">
      <w:pPr>
        <w:rPr>
          <w:rFonts w:ascii="Times New Roman" w:hAnsi="Times New Roman" w:cs="Times New Roman"/>
        </w:rPr>
      </w:pPr>
    </w:p>
    <w:p w:rsidR="005778F8" w:rsidRDefault="005778F8" w:rsidP="007667DE">
      <w:pPr>
        <w:rPr>
          <w:rFonts w:ascii="Times New Roman" w:hAnsi="Times New Roman" w:cs="Times New Roman"/>
        </w:rPr>
      </w:pPr>
      <w:r w:rsidRPr="005778F8">
        <w:rPr>
          <w:rFonts w:ascii="Times New Roman" w:hAnsi="Times New Roman" w:cs="Times New Roman"/>
          <w:b/>
        </w:rPr>
        <w:t>Недельный план внеурочной деятел</w:t>
      </w:r>
      <w:r w:rsidR="00D71D26">
        <w:rPr>
          <w:rFonts w:ascii="Times New Roman" w:hAnsi="Times New Roman" w:cs="Times New Roman"/>
          <w:b/>
        </w:rPr>
        <w:t>ьности для 10-11 классов на 2020-2021</w:t>
      </w:r>
      <w:r w:rsidRPr="005778F8">
        <w:rPr>
          <w:rFonts w:ascii="Times New Roman" w:hAnsi="Times New Roman" w:cs="Times New Roman"/>
          <w:b/>
        </w:rPr>
        <w:t xml:space="preserve"> учебный год</w:t>
      </w:r>
    </w:p>
    <w:p w:rsidR="005778F8" w:rsidRPr="007667DE" w:rsidRDefault="005778F8" w:rsidP="007667DE">
      <w:pPr>
        <w:rPr>
          <w:rFonts w:ascii="Times New Roman" w:hAnsi="Times New Roman" w:cs="Times New Roman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912"/>
        <w:gridCol w:w="1882"/>
        <w:gridCol w:w="1901"/>
      </w:tblGrid>
      <w:tr w:rsidR="00BD64E4" w:rsidRPr="007667DE" w:rsidTr="007667DE">
        <w:trPr>
          <w:trHeight w:hRule="exact" w:val="139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Направления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внеурочной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деятельности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Форма организации внеурочной деятельности (название кружка)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Класс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Кол-во часов (в неделю)</w:t>
            </w:r>
          </w:p>
        </w:tc>
      </w:tr>
      <w:tr w:rsidR="00BD64E4" w:rsidRPr="007667DE" w:rsidTr="007667DE">
        <w:trPr>
          <w:trHeight w:hRule="exact" w:val="8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7667DE">
              <w:rPr>
                <w:rStyle w:val="28"/>
              </w:rPr>
              <w:t>Физкультурно</w:t>
            </w:r>
            <w:r w:rsidRPr="007667DE">
              <w:rPr>
                <w:rStyle w:val="28"/>
              </w:rPr>
              <w:softHyphen/>
            </w:r>
            <w:proofErr w:type="spellEnd"/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спортивное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right="1180" w:firstLine="0"/>
              <w:jc w:val="right"/>
            </w:pPr>
            <w:r w:rsidRPr="007667DE">
              <w:rPr>
                <w:rStyle w:val="27"/>
              </w:rPr>
              <w:t>Баскетбол *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 w:rsidTr="007667DE">
        <w:trPr>
          <w:trHeight w:hRule="exact" w:val="56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Социальное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right="1180" w:firstLine="0"/>
              <w:jc w:val="right"/>
            </w:pPr>
            <w:r w:rsidRPr="007667DE">
              <w:rPr>
                <w:rStyle w:val="27"/>
              </w:rPr>
              <w:t>Основы Трудового законодательства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2</w:t>
            </w:r>
          </w:p>
        </w:tc>
      </w:tr>
      <w:tr w:rsidR="00BD64E4" w:rsidRPr="007667DE" w:rsidTr="007667DE">
        <w:trPr>
          <w:trHeight w:hRule="exact" w:val="283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proofErr w:type="spellStart"/>
            <w:r w:rsidRPr="007667DE">
              <w:rPr>
                <w:rStyle w:val="28"/>
              </w:rPr>
              <w:t>Общеинтеллектуал</w:t>
            </w:r>
            <w:proofErr w:type="spellEnd"/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7667DE">
              <w:rPr>
                <w:rStyle w:val="28"/>
              </w:rPr>
              <w:t>ьное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Медицинская география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 w:rsidTr="007667DE">
        <w:trPr>
          <w:trHeight w:hRule="exact" w:val="283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История физики в России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 w:rsidTr="007667DE">
        <w:trPr>
          <w:trHeight w:hRule="exact" w:val="283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Проект Экология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 w:rsidTr="007667DE">
        <w:trPr>
          <w:trHeight w:hRule="exact" w:val="288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right="1180" w:firstLine="0"/>
              <w:jc w:val="right"/>
            </w:pPr>
            <w:r w:rsidRPr="007667DE">
              <w:rPr>
                <w:rStyle w:val="27"/>
              </w:rPr>
              <w:t>Знатоки химии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 w:rsidTr="007667DE">
        <w:trPr>
          <w:trHeight w:hRule="exact" w:val="283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340" w:firstLine="0"/>
              <w:jc w:val="left"/>
            </w:pPr>
            <w:r w:rsidRPr="007667DE">
              <w:rPr>
                <w:rStyle w:val="27"/>
              </w:rPr>
              <w:t>Олимпиадные задачи по физике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2</w:t>
            </w:r>
          </w:p>
        </w:tc>
      </w:tr>
      <w:tr w:rsidR="00BD64E4" w:rsidRPr="007667DE" w:rsidTr="007667DE">
        <w:trPr>
          <w:trHeight w:hRule="exact" w:val="283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right="1180" w:firstLine="0"/>
              <w:jc w:val="right"/>
            </w:pPr>
            <w:r w:rsidRPr="007667DE">
              <w:rPr>
                <w:rStyle w:val="27"/>
              </w:rPr>
              <w:t>Информатика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2</w:t>
            </w:r>
          </w:p>
        </w:tc>
      </w:tr>
      <w:tr w:rsidR="00BD64E4" w:rsidRPr="007667DE" w:rsidTr="007667DE">
        <w:trPr>
          <w:trHeight w:hRule="exact" w:val="562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Углубленное изучение отдельных тем русского языка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 w:rsidTr="007667DE">
        <w:trPr>
          <w:trHeight w:hRule="exact" w:val="562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За страницами учебника истории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]</w:t>
            </w:r>
          </w:p>
        </w:tc>
      </w:tr>
      <w:tr w:rsidR="00BD64E4" w:rsidRPr="007667DE" w:rsidTr="007667DE">
        <w:trPr>
          <w:trHeight w:hRule="exact" w:val="288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300" w:firstLine="0"/>
              <w:jc w:val="left"/>
            </w:pPr>
            <w:r w:rsidRPr="007667DE">
              <w:rPr>
                <w:rStyle w:val="28"/>
              </w:rPr>
              <w:t>Общекультурное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right="1180" w:firstLine="0"/>
              <w:jc w:val="right"/>
            </w:pPr>
            <w:r w:rsidRPr="007667DE">
              <w:rPr>
                <w:rStyle w:val="27"/>
              </w:rPr>
              <w:t>Страноведение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 w:rsidTr="007667DE">
        <w:trPr>
          <w:trHeight w:hRule="exact" w:val="298"/>
          <w:jc w:val="center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Язык мой друг мой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</w:t>
            </w:r>
            <w:r w:rsidR="00C9723B">
              <w:rPr>
                <w:rStyle w:val="27"/>
              </w:rPr>
              <w:t>/11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</w:tbl>
    <w:p w:rsidR="00C9723B" w:rsidRPr="007667DE" w:rsidRDefault="00C9723B" w:rsidP="007667DE">
      <w:pPr>
        <w:rPr>
          <w:rFonts w:ascii="Times New Roman" w:hAnsi="Times New Roman" w:cs="Times New Roman"/>
        </w:rPr>
        <w:sectPr w:rsidR="00C9723B" w:rsidRPr="007667DE" w:rsidSect="00D71D26">
          <w:headerReference w:type="default" r:id="rId7"/>
          <w:headerReference w:type="first" r:id="rId8"/>
          <w:pgSz w:w="11900" w:h="16840"/>
          <w:pgMar w:top="1135" w:right="1134" w:bottom="1134" w:left="113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3614"/>
        <w:gridCol w:w="2194"/>
      </w:tblGrid>
      <w:tr w:rsidR="00BD64E4" w:rsidRPr="007667DE">
        <w:trPr>
          <w:trHeight w:hRule="exact" w:val="298"/>
          <w:jc w:val="right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lastRenderedPageBreak/>
              <w:t>Направление ВД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Название курса ВД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10</w:t>
            </w:r>
            <w:r w:rsidR="00C9723B">
              <w:rPr>
                <w:rStyle w:val="28"/>
              </w:rPr>
              <w:t>-11</w:t>
            </w:r>
          </w:p>
        </w:tc>
      </w:tr>
      <w:tr w:rsidR="00BD64E4" w:rsidRPr="007667DE">
        <w:trPr>
          <w:trHeight w:hRule="exact" w:val="557"/>
          <w:jc w:val="right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7667DE">
              <w:rPr>
                <w:rStyle w:val="26"/>
              </w:rPr>
              <w:t>Физкультурно</w:t>
            </w:r>
            <w:r w:rsidRPr="007667DE">
              <w:rPr>
                <w:rStyle w:val="26"/>
              </w:rPr>
              <w:softHyphen/>
            </w:r>
            <w:proofErr w:type="spellEnd"/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6"/>
              </w:rPr>
              <w:t>спортивное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Баскетбол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566"/>
          <w:jc w:val="right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6"/>
              </w:rPr>
              <w:t>Социальное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Основы Трудового законодательства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68</w:t>
            </w:r>
          </w:p>
        </w:tc>
      </w:tr>
      <w:tr w:rsidR="00BD64E4" w:rsidRPr="007667DE">
        <w:trPr>
          <w:trHeight w:hRule="exact" w:val="288"/>
          <w:jc w:val="right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Медицинская география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283"/>
          <w:jc w:val="right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Экологический проект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288"/>
          <w:jc w:val="right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Знатоки химии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283"/>
          <w:jc w:val="right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Олимпиадные задачи по физике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68</w:t>
            </w:r>
          </w:p>
        </w:tc>
      </w:tr>
      <w:tr w:rsidR="00BD64E4" w:rsidRPr="007667DE">
        <w:trPr>
          <w:trHeight w:hRule="exact" w:val="288"/>
          <w:jc w:val="right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Астрономия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68</w:t>
            </w:r>
          </w:p>
        </w:tc>
      </w:tr>
      <w:tr w:rsidR="00BD64E4" w:rsidRPr="007667DE">
        <w:trPr>
          <w:trHeight w:hRule="exact" w:val="283"/>
          <w:jc w:val="right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7667DE">
              <w:rPr>
                <w:rStyle w:val="26"/>
              </w:rPr>
              <w:t>Общеинтеллектуальное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Подготовка к олимпиадам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557"/>
          <w:jc w:val="right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Углубленное изучение отдельных тем русского языка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562"/>
          <w:jc w:val="right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6"/>
              </w:rPr>
              <w:t>Общекультурное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За страницами школьного учебника истории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288"/>
          <w:jc w:val="right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Страноведение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302"/>
          <w:jc w:val="right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Язык мой друг мой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</w:tbl>
    <w:p w:rsidR="00BD64E4" w:rsidRPr="007667DE" w:rsidRDefault="00BD64E4" w:rsidP="007667DE">
      <w:pPr>
        <w:rPr>
          <w:rFonts w:ascii="Times New Roman" w:hAnsi="Times New Roman" w:cs="Times New Roman"/>
        </w:rPr>
      </w:pPr>
    </w:p>
    <w:p w:rsidR="00C9723B" w:rsidRDefault="00C9723B" w:rsidP="007667DE">
      <w:pPr>
        <w:rPr>
          <w:rFonts w:ascii="Times New Roman" w:hAnsi="Times New Roman" w:cs="Times New Roman"/>
        </w:rPr>
      </w:pPr>
    </w:p>
    <w:p w:rsidR="00C9723B" w:rsidRPr="007667DE" w:rsidRDefault="00C9723B" w:rsidP="007667DE">
      <w:pPr>
        <w:rPr>
          <w:rFonts w:ascii="Times New Roman" w:hAnsi="Times New Roman" w:cs="Times New Roman"/>
        </w:rPr>
      </w:pPr>
    </w:p>
    <w:p w:rsidR="00BD64E4" w:rsidRPr="007667DE" w:rsidRDefault="00636EDD" w:rsidP="007667DE">
      <w:pPr>
        <w:pStyle w:val="70"/>
        <w:shd w:val="clear" w:color="auto" w:fill="auto"/>
        <w:spacing w:line="240" w:lineRule="auto"/>
        <w:ind w:left="142" w:right="276"/>
        <w:jc w:val="center"/>
      </w:pPr>
      <w:r w:rsidRPr="007667DE">
        <w:t>Таблица распределения часов плана внеурочной деятельности МБОУ «Средняя общеобразовательная школа № 18 имени А. С. Сергеева» города Курска для 10</w:t>
      </w:r>
      <w:r w:rsidR="00D71D26">
        <w:t>-11 классов на 2020</w:t>
      </w:r>
      <w:r w:rsidRPr="007667DE">
        <w:t>-</w:t>
      </w:r>
      <w:r w:rsidR="007667DE" w:rsidRPr="007667DE">
        <w:t xml:space="preserve"> </w:t>
      </w:r>
      <w:r w:rsidR="00D71D26">
        <w:t>2021</w:t>
      </w:r>
      <w:r w:rsidRPr="007667DE">
        <w:t xml:space="preserve"> уч.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3926"/>
        <w:gridCol w:w="2467"/>
        <w:gridCol w:w="1906"/>
      </w:tblGrid>
      <w:tr w:rsidR="00BD64E4" w:rsidRPr="007667DE">
        <w:trPr>
          <w:trHeight w:hRule="exact" w:val="293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Внеурочная деятельность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Класс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Направление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8"/>
              </w:rPr>
              <w:t>Формы организации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8"/>
              </w:rPr>
              <w:t>Виды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C9723B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10-11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10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6"/>
              </w:rPr>
              <w:t>нерегулярные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6"/>
              </w:rPr>
              <w:t>Духовно-нравственное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День знаний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досугово-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развлекательная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деятельность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День учителя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 xml:space="preserve">Новый </w:t>
            </w:r>
            <w:r w:rsidRPr="007667DE">
              <w:rPr>
                <w:rStyle w:val="28pt"/>
                <w:sz w:val="24"/>
                <w:szCs w:val="24"/>
              </w:rPr>
              <w:t>ГОД *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8 марта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Праздник успеха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Экскурсии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Новогодняя сказка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спектакль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День Героев Отечества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урок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840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Сегодня осень в дверь нам позвонила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литературно</w:t>
            </w:r>
            <w:r w:rsidRPr="007667DE">
              <w:rPr>
                <w:rStyle w:val="27"/>
              </w:rPr>
              <w:softHyphen/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музыкальная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гостиная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557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Всероссийского конкурса «Живая классика»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школьный этап конкурса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</w:pPr>
            <w:r w:rsidRPr="007667DE">
              <w:rPr>
                <w:rStyle w:val="28"/>
              </w:rPr>
              <w:t>в год: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</w:pPr>
            <w:r w:rsidRPr="007667DE">
              <w:rPr>
                <w:rStyle w:val="28"/>
              </w:rPr>
              <w:t>в год по направлению: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10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6"/>
              </w:rPr>
              <w:t>регулярные</w:t>
            </w:r>
          </w:p>
        </w:tc>
      </w:tr>
      <w:tr w:rsidR="00BD64E4" w:rsidRPr="007667DE">
        <w:trPr>
          <w:trHeight w:hRule="exact" w:val="5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r w:rsidRPr="007667DE">
              <w:rPr>
                <w:rStyle w:val="26"/>
              </w:rPr>
              <w:t>Физкультурно</w:t>
            </w:r>
            <w:r w:rsidRPr="007667DE">
              <w:rPr>
                <w:rStyle w:val="26"/>
              </w:rPr>
              <w:softHyphen/>
            </w:r>
            <w:proofErr w:type="spellEnd"/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</w:pPr>
            <w:r w:rsidRPr="007667DE">
              <w:rPr>
                <w:rStyle w:val="26"/>
              </w:rPr>
              <w:t>спортивное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Баскетбол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7667DE">
              <w:rPr>
                <w:rStyle w:val="216pt"/>
                <w:sz w:val="24"/>
                <w:szCs w:val="24"/>
              </w:rPr>
              <w:t>пвд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</w:pPr>
            <w:r w:rsidRPr="007667DE">
              <w:rPr>
                <w:rStyle w:val="28"/>
              </w:rPr>
              <w:t>в год: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</w:pPr>
            <w:r w:rsidRPr="007667DE">
              <w:rPr>
                <w:rStyle w:val="28"/>
              </w:rPr>
              <w:t>в год по направлению: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34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10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6"/>
              </w:rPr>
              <w:t>нерегулярные</w:t>
            </w:r>
          </w:p>
        </w:tc>
      </w:tr>
      <w:tr w:rsidR="00BD64E4" w:rsidRPr="007667DE">
        <w:trPr>
          <w:trHeight w:hRule="exact" w:val="835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</w:pPr>
            <w:r w:rsidRPr="007667DE">
              <w:rPr>
                <w:rStyle w:val="26"/>
              </w:rPr>
              <w:lastRenderedPageBreak/>
              <w:t>Спортивно - оздоровительное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День здоровья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7667DE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досуго</w:t>
            </w:r>
            <w:r w:rsidR="00636EDD" w:rsidRPr="007667DE">
              <w:rPr>
                <w:rStyle w:val="27"/>
              </w:rPr>
              <w:t>во - развлекательная деятельность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«Здоровье - это здорово»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беседа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1661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7667DE">
              <w:rPr>
                <w:rStyle w:val="27"/>
              </w:rPr>
              <w:t>«ЗНАНИЕ -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ОТВЕТСТВЕННОСТЬ - ЗДОРОВЬЕ»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конкурс рисунков по ЗОЖ против ВИЧ/СПИДа в рамках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Всероссийской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акции.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Городской смотр строя и песни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конкурс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8"/>
              </w:rPr>
              <w:t>в год: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4</w:t>
            </w:r>
          </w:p>
        </w:tc>
      </w:tr>
      <w:tr w:rsidR="00BD64E4" w:rsidRPr="007667DE">
        <w:trPr>
          <w:trHeight w:hRule="exact" w:val="278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8"/>
              </w:rPr>
              <w:t>в год по направлению: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4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10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6"/>
              </w:rPr>
              <w:t>регулярные</w:t>
            </w:r>
          </w:p>
        </w:tc>
      </w:tr>
      <w:tr w:rsidR="00BD64E4" w:rsidRPr="007667DE">
        <w:trPr>
          <w:trHeight w:hRule="exact" w:val="562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6"/>
              </w:rPr>
              <w:t>Социальное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Основы Трудового законодательства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ПВД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2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Медицинская география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Экологический проект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Знатоки химии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Олимпиадные задачи по физике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2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Астрономия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2</w:t>
            </w:r>
          </w:p>
        </w:tc>
      </w:tr>
      <w:tr w:rsidR="00BD64E4" w:rsidRPr="007667DE">
        <w:trPr>
          <w:trHeight w:hRule="exact" w:val="293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7667DE">
              <w:rPr>
                <w:rStyle w:val="28"/>
              </w:rPr>
              <w:t>в год: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238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7667DE">
              <w:rPr>
                <w:rStyle w:val="28"/>
              </w:rPr>
              <w:t>в год по направлению: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238</w:t>
            </w:r>
          </w:p>
        </w:tc>
      </w:tr>
      <w:tr w:rsidR="00BD64E4" w:rsidRPr="007667DE">
        <w:trPr>
          <w:trHeight w:hRule="exact" w:val="312"/>
          <w:jc w:val="center"/>
        </w:trPr>
        <w:tc>
          <w:tcPr>
            <w:tcW w:w="10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6"/>
              </w:rPr>
              <w:t>нерегулярные</w:t>
            </w:r>
          </w:p>
        </w:tc>
      </w:tr>
    </w:tbl>
    <w:p w:rsidR="00BD64E4" w:rsidRPr="007667DE" w:rsidRDefault="00BD64E4" w:rsidP="007667D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3926"/>
        <w:gridCol w:w="2472"/>
        <w:gridCol w:w="1896"/>
      </w:tblGrid>
      <w:tr w:rsidR="00BD64E4" w:rsidRPr="007667DE" w:rsidTr="00C34F25">
        <w:trPr>
          <w:trHeight w:hRule="exact" w:val="2143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9"/>
              </w:rPr>
              <w:t>Социальное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Основы безопасности жизнедеятельности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C34F25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урок с проведением тренировок по защите детей и персонала от чрезвычайных ситуаций т порядку действий по сигналам гражданской обороны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 w:rsidTr="00C34F25">
        <w:trPr>
          <w:trHeight w:hRule="exact" w:val="1281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C34F25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День единых действий по информированию дётей и молодежи против ВИЧ/СПИДа «ЗНАНИЕ -</w:t>
            </w:r>
          </w:p>
          <w:p w:rsidR="00BD64E4" w:rsidRPr="007667DE" w:rsidRDefault="00636EDD" w:rsidP="00C34F25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ОТВЕТСТВЕННОСТЬ - ЗДОРОВЬЕ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урок в рамках Всероссийской акции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835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Звезды будущего России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досугово</w:t>
            </w:r>
            <w:r w:rsidRPr="007667DE">
              <w:rPr>
                <w:rStyle w:val="27"/>
              </w:rPr>
              <w:softHyphen/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развлекательная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деятельность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Урок победы - Бессмертный полк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акция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566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 w:rsidRPr="007667DE">
              <w:rPr>
                <w:rStyle w:val="27"/>
              </w:rPr>
              <w:t>ПроеКТОриЯ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урок в рамках интернет трансляции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1104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Знай и люби свой край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урок, пресвященный году истории в Ленинградской области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1109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Час когда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Тематические уроки информатики в рамках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7667DE">
              <w:rPr>
                <w:rStyle w:val="27"/>
              </w:rPr>
              <w:t>всероссийской акции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525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 xml:space="preserve">Проведение </w:t>
            </w:r>
            <w:proofErr w:type="spellStart"/>
            <w:r w:rsidRPr="007667DE">
              <w:rPr>
                <w:rStyle w:val="27"/>
              </w:rPr>
              <w:t>социально</w:t>
            </w:r>
            <w:r w:rsidRPr="007667DE">
              <w:rPr>
                <w:rStyle w:val="27"/>
              </w:rPr>
              <w:softHyphen/>
              <w:t>психологического</w:t>
            </w:r>
            <w:proofErr w:type="spellEnd"/>
            <w:r w:rsidRPr="007667DE">
              <w:rPr>
                <w:rStyle w:val="27"/>
              </w:rPr>
              <w:t xml:space="preserve"> тестирования обучающихся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общеобразовательных организаций в возрасте 13 лет и старше на предмет раннего выявления немедицинского потребления наркотических средств, психотропный и других токсических веществ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беседа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55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Мероприятия в рамках проекта «Единый родительский день»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День открытых дверей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8"/>
              </w:rPr>
              <w:t>в год: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9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8"/>
              </w:rPr>
              <w:t>в год по направлению: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9</w:t>
            </w:r>
          </w:p>
        </w:tc>
      </w:tr>
      <w:tr w:rsidR="00BD64E4" w:rsidRPr="007667DE">
        <w:trPr>
          <w:trHeight w:hRule="exact" w:val="278"/>
          <w:jc w:val="center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9"/>
              </w:rPr>
              <w:t>регулярные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proofErr w:type="spellStart"/>
            <w:r w:rsidRPr="007667DE">
              <w:rPr>
                <w:rStyle w:val="29"/>
              </w:rPr>
              <w:t>Общеинтеллектуальн</w:t>
            </w:r>
            <w:proofErr w:type="spellEnd"/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proofErr w:type="spellStart"/>
            <w:r w:rsidRPr="007667DE">
              <w:rPr>
                <w:rStyle w:val="29"/>
              </w:rPr>
              <w:t>ое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Подготовка к олимпиадам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566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Углубленное изучение отдельных тем русского языка</w:t>
            </w:r>
          </w:p>
        </w:tc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8"/>
              </w:rPr>
              <w:t>в год: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68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8"/>
              </w:rPr>
              <w:t>в год по направлению: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68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9"/>
              </w:rPr>
              <w:t>нерегулярные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proofErr w:type="spellStart"/>
            <w:r w:rsidRPr="007667DE">
              <w:rPr>
                <w:rStyle w:val="29"/>
              </w:rPr>
              <w:t>Общеинтеллектуальн</w:t>
            </w:r>
            <w:proofErr w:type="spellEnd"/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proofErr w:type="spellStart"/>
            <w:r w:rsidRPr="007667DE">
              <w:rPr>
                <w:rStyle w:val="29"/>
              </w:rPr>
              <w:t>ое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Шахматный турнир «Ход конем!»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турнир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Вперед в прошлое!»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игра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571"/>
          <w:jc w:val="center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Олимпиады</w:t>
            </w:r>
          </w:p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 xml:space="preserve">(предметные, </w:t>
            </w:r>
            <w:proofErr w:type="spellStart"/>
            <w:r w:rsidRPr="007667DE">
              <w:rPr>
                <w:rStyle w:val="27"/>
              </w:rPr>
              <w:t>метапредметные</w:t>
            </w:r>
            <w:proofErr w:type="spellEnd"/>
            <w:r w:rsidRPr="007667DE">
              <w:rPr>
                <w:rStyle w:val="27"/>
              </w:rP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317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</w:pPr>
            <w:r w:rsidRPr="007667DE">
              <w:rPr>
                <w:rStyle w:val="28"/>
              </w:rPr>
              <w:t>в год: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</w:t>
            </w:r>
          </w:p>
        </w:tc>
      </w:tr>
    </w:tbl>
    <w:p w:rsidR="00BD64E4" w:rsidRPr="007667DE" w:rsidRDefault="00BD64E4" w:rsidP="007667D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3926"/>
        <w:gridCol w:w="2472"/>
        <w:gridCol w:w="1709"/>
      </w:tblGrid>
      <w:tr w:rsidR="00BD64E4" w:rsidRPr="007667DE">
        <w:trPr>
          <w:trHeight w:hRule="exact" w:val="312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8"/>
              </w:rPr>
              <w:t>в год по направлению: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3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6"/>
              </w:rPr>
              <w:t>регулярные</w:t>
            </w:r>
          </w:p>
        </w:tc>
      </w:tr>
      <w:tr w:rsidR="00BD64E4" w:rsidRPr="007667DE">
        <w:trPr>
          <w:trHeight w:hRule="exact" w:val="56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6"/>
              </w:rPr>
              <w:t>Общекультурное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За страницами школьного учебника истории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7667DE">
              <w:rPr>
                <w:rStyle w:val="216pt"/>
                <w:sz w:val="24"/>
                <w:szCs w:val="24"/>
              </w:rPr>
              <w:t>пвд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Страноведение'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 w:rsidRPr="007667DE">
              <w:rPr>
                <w:rStyle w:val="27"/>
              </w:rPr>
              <w:t>Язык мой друг мой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</w:t>
            </w:r>
          </w:p>
        </w:tc>
      </w:tr>
      <w:tr w:rsidR="00BD64E4" w:rsidRPr="007667DE">
        <w:trPr>
          <w:trHeight w:hRule="exact" w:val="288"/>
          <w:jc w:val="center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 w:rsidRPr="007667DE">
              <w:rPr>
                <w:rStyle w:val="28"/>
              </w:rPr>
              <w:t>в год: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102</w:t>
            </w:r>
          </w:p>
        </w:tc>
      </w:tr>
      <w:tr w:rsidR="00BD64E4" w:rsidRPr="007667DE">
        <w:trPr>
          <w:trHeight w:hRule="exact" w:val="30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 w:rsidRPr="007667DE">
              <w:rPr>
                <w:rStyle w:val="28"/>
              </w:rPr>
              <w:t>в год по направлению: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4E4" w:rsidRPr="007667DE" w:rsidRDefault="00BD64E4" w:rsidP="007667DE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 w:rsidRPr="007667DE">
              <w:rPr>
                <w:rStyle w:val="27"/>
              </w:rPr>
              <w:t>•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E4" w:rsidRPr="007667DE" w:rsidRDefault="00636EDD" w:rsidP="007667DE">
            <w:pPr>
              <w:pStyle w:val="20"/>
              <w:framePr w:w="1080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7667DE">
              <w:rPr>
                <w:rStyle w:val="27"/>
              </w:rPr>
              <w:t>102</w:t>
            </w:r>
          </w:p>
        </w:tc>
      </w:tr>
    </w:tbl>
    <w:p w:rsidR="00BD64E4" w:rsidRPr="007667DE" w:rsidRDefault="00BD64E4" w:rsidP="007667DE">
      <w:pPr>
        <w:framePr w:w="10800" w:wrap="notBeside" w:vAnchor="text" w:hAnchor="text" w:xAlign="center" w:y="1"/>
        <w:rPr>
          <w:rFonts w:ascii="Times New Roman" w:hAnsi="Times New Roman" w:cs="Times New Roman"/>
        </w:rPr>
      </w:pPr>
    </w:p>
    <w:p w:rsidR="00BD64E4" w:rsidRPr="007667DE" w:rsidRDefault="00BD64E4" w:rsidP="007667DE">
      <w:pPr>
        <w:rPr>
          <w:rFonts w:ascii="Times New Roman" w:hAnsi="Times New Roman" w:cs="Times New Roman"/>
        </w:rPr>
      </w:pPr>
    </w:p>
    <w:p w:rsidR="00BD64E4" w:rsidRPr="007667DE" w:rsidRDefault="00BD64E4" w:rsidP="007667DE">
      <w:pPr>
        <w:rPr>
          <w:rFonts w:ascii="Times New Roman" w:hAnsi="Times New Roman" w:cs="Times New Roman"/>
        </w:rPr>
      </w:pPr>
    </w:p>
    <w:sectPr w:rsidR="00BD64E4" w:rsidRPr="007667DE" w:rsidSect="00C9723B">
      <w:headerReference w:type="default" r:id="rId9"/>
      <w:headerReference w:type="first" r:id="rId10"/>
      <w:pgSz w:w="11900" w:h="16840"/>
      <w:pgMar w:top="1560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26" w:rsidRDefault="00D71D26">
      <w:r>
        <w:separator/>
      </w:r>
    </w:p>
  </w:endnote>
  <w:endnote w:type="continuationSeparator" w:id="0">
    <w:p w:rsidR="00D71D26" w:rsidRDefault="00D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26" w:rsidRDefault="00D71D26"/>
  </w:footnote>
  <w:footnote w:type="continuationSeparator" w:id="0">
    <w:p w:rsidR="00D71D26" w:rsidRDefault="00D71D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26" w:rsidRDefault="00D71D2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26" w:rsidRDefault="00C34F2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154.1pt;margin-top:64.6pt;width:257.45pt;height:27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91qwIAAKcFAAAOAAAAZHJzL2Uyb0RvYy54bWysVG1vmzAQ/j5p/8Hyd8pLgAY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" filled="f" stroked="f">
          <v:textbox style="mso-next-textbox:#Text Box 3;mso-fit-shape-to-text:t" inset="0,0,0,0">
            <w:txbxContent>
              <w:p w:rsidR="00D71D26" w:rsidRDefault="00D71D26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26" w:rsidRDefault="00D71D2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26" w:rsidRDefault="00D71D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B60"/>
    <w:multiLevelType w:val="multilevel"/>
    <w:tmpl w:val="5E6A6C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1E0A"/>
    <w:multiLevelType w:val="multilevel"/>
    <w:tmpl w:val="46129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A440A"/>
    <w:multiLevelType w:val="multilevel"/>
    <w:tmpl w:val="0FB84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25FAF"/>
    <w:multiLevelType w:val="multilevel"/>
    <w:tmpl w:val="FD843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1144AE"/>
    <w:multiLevelType w:val="multilevel"/>
    <w:tmpl w:val="0D6A2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64E4"/>
    <w:rsid w:val="000E2C14"/>
    <w:rsid w:val="005778F8"/>
    <w:rsid w:val="00636EDD"/>
    <w:rsid w:val="007667DE"/>
    <w:rsid w:val="00BD64E4"/>
    <w:rsid w:val="00C34F25"/>
    <w:rsid w:val="00C9723B"/>
    <w:rsid w:val="00D71D26"/>
    <w:rsid w:val="00D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67F8705"/>
  <w15:docId w15:val="{2E2D64F6-E6F4-4A13-8330-84822C74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2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C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aliases w:val="Полужирный,Курсив"/>
    <w:basedOn w:val="2"/>
    <w:rsid w:val="000E2C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8pt0">
    <w:name w:val="Основной текст (2) + 18 pt"/>
    <w:basedOn w:val="2"/>
    <w:rsid w:val="000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E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E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aliases w:val="Курсив"/>
    <w:basedOn w:val="2"/>
    <w:rsid w:val="000E2C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E2C1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0E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E2C1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0E2C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E2C14"/>
    <w:rPr>
      <w:rFonts w:ascii="SimSun" w:eastAsia="SimSun" w:hAnsi="SimSun" w:cs="SimSu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6">
    <w:name w:val="Основной текст (2) + Полужирный"/>
    <w:aliases w:val="Курсив"/>
    <w:basedOn w:val="2"/>
    <w:rsid w:val="000E2C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E2C14"/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sid w:val="000E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"/>
    <w:rsid w:val="000E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0E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0E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E2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sid w:val="000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0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">
    <w:name w:val="Основной текст (2) + Полужирный"/>
    <w:aliases w:val="Курсив"/>
    <w:basedOn w:val="2"/>
    <w:rsid w:val="000E2C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2C14"/>
    <w:pPr>
      <w:shd w:val="clear" w:color="auto" w:fill="FFFFFF"/>
      <w:spacing w:line="293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2C14"/>
    <w:pPr>
      <w:shd w:val="clear" w:color="auto" w:fill="FFFFFF"/>
      <w:spacing w:before="54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E2C14"/>
    <w:pPr>
      <w:shd w:val="clear" w:color="auto" w:fill="FFFFFF"/>
      <w:spacing w:before="7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E2C14"/>
    <w:pPr>
      <w:shd w:val="clear" w:color="auto" w:fill="FFFFFF"/>
      <w:spacing w:line="293" w:lineRule="exact"/>
    </w:pPr>
    <w:rPr>
      <w:rFonts w:ascii="Courier New" w:eastAsia="Courier New" w:hAnsi="Courier New" w:cs="Courier New"/>
      <w:sz w:val="14"/>
      <w:szCs w:val="14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0E2C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5">
    <w:name w:val="Подпись к таблице (2)"/>
    <w:basedOn w:val="a"/>
    <w:link w:val="24"/>
    <w:rsid w:val="000E2C14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rsid w:val="000E2C14"/>
    <w:pPr>
      <w:shd w:val="clear" w:color="auto" w:fill="FFFFFF"/>
      <w:spacing w:before="60" w:after="300" w:line="0" w:lineRule="atLeast"/>
    </w:pPr>
    <w:rPr>
      <w:rFonts w:ascii="SimSun" w:eastAsia="SimSun" w:hAnsi="SimSun" w:cs="SimSun"/>
      <w:sz w:val="15"/>
      <w:szCs w:val="15"/>
    </w:rPr>
  </w:style>
  <w:style w:type="paragraph" w:customStyle="1" w:styleId="a5">
    <w:name w:val="Подпись к таблице"/>
    <w:basedOn w:val="a"/>
    <w:link w:val="a4"/>
    <w:rsid w:val="000E2C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0E2C1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0E2C1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7667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7DE"/>
    <w:rPr>
      <w:color w:val="000000"/>
    </w:rPr>
  </w:style>
  <w:style w:type="paragraph" w:styleId="ab">
    <w:name w:val="footer"/>
    <w:basedOn w:val="a"/>
    <w:link w:val="ac"/>
    <w:uiPriority w:val="99"/>
    <w:unhideWhenUsed/>
    <w:rsid w:val="00766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67DE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972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72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Светлана Медвецкая</cp:lastModifiedBy>
  <cp:revision>4</cp:revision>
  <cp:lastPrinted>2020-07-29T08:40:00Z</cp:lastPrinted>
  <dcterms:created xsi:type="dcterms:W3CDTF">2019-07-31T07:41:00Z</dcterms:created>
  <dcterms:modified xsi:type="dcterms:W3CDTF">2020-07-29T08:41:00Z</dcterms:modified>
</cp:coreProperties>
</file>